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BB0" w:rsidRPr="00EC477F" w:rsidRDefault="00374BB0" w:rsidP="00374BB0">
      <w:pPr>
        <w:jc w:val="center"/>
        <w:rPr>
          <w:rFonts w:ascii="仿宋_GB2312" w:eastAsia="仿宋_GB2312" w:hint="eastAsia"/>
          <w:b/>
          <w:bCs/>
          <w:sz w:val="36"/>
          <w:szCs w:val="36"/>
        </w:rPr>
      </w:pPr>
      <w:r w:rsidRPr="00EC477F">
        <w:rPr>
          <w:rFonts w:ascii="仿宋_GB2312" w:eastAsia="仿宋_GB2312" w:hint="eastAsia"/>
          <w:b/>
          <w:bCs/>
          <w:sz w:val="36"/>
          <w:szCs w:val="36"/>
        </w:rPr>
        <w:t>行政复议指南</w:t>
      </w:r>
    </w:p>
    <w:p w:rsidR="00374BB0" w:rsidRPr="00EC477F" w:rsidRDefault="00374BB0" w:rsidP="00374BB0">
      <w:pPr>
        <w:jc w:val="center"/>
        <w:rPr>
          <w:rFonts w:ascii="仿宋_GB2312" w:eastAsia="仿宋_GB2312" w:hint="eastAsia"/>
          <w:b/>
          <w:bCs/>
          <w:sz w:val="32"/>
          <w:szCs w:val="32"/>
        </w:rPr>
      </w:pPr>
    </w:p>
    <w:p w:rsidR="00374BB0" w:rsidRPr="00EC477F" w:rsidRDefault="00374BB0" w:rsidP="00374BB0">
      <w:pPr>
        <w:rPr>
          <w:rFonts w:ascii="仿宋_GB2312" w:eastAsia="仿宋_GB2312" w:hint="eastAsia"/>
          <w:color w:val="000000"/>
          <w:sz w:val="32"/>
          <w:szCs w:val="32"/>
        </w:rPr>
      </w:pPr>
      <w:bookmarkStart w:id="0" w:name="OLE_LINK1"/>
      <w:bookmarkStart w:id="1" w:name="OLE_LINK2"/>
      <w:r w:rsidRPr="00EC477F">
        <w:rPr>
          <w:rFonts w:ascii="仿宋_GB2312" w:eastAsia="仿宋_GB2312" w:hint="eastAsia"/>
          <w:sz w:val="32"/>
          <w:szCs w:val="32"/>
        </w:rPr>
        <w:t>一、</w:t>
      </w:r>
      <w:r w:rsidRPr="00EC477F">
        <w:rPr>
          <w:rFonts w:ascii="仿宋_GB2312" w:eastAsia="仿宋_GB2312" w:hint="eastAsia"/>
          <w:color w:val="000000"/>
          <w:sz w:val="32"/>
          <w:szCs w:val="32"/>
        </w:rPr>
        <w:t>申请行政复议应符合的条件：</w:t>
      </w:r>
    </w:p>
    <w:p w:rsidR="00374BB0" w:rsidRPr="00EC477F" w:rsidRDefault="00374BB0" w:rsidP="00374BB0">
      <w:pPr>
        <w:rPr>
          <w:rFonts w:ascii="仿宋_GB2312" w:eastAsia="仿宋_GB2312" w:hint="eastAsia"/>
          <w:color w:val="000000"/>
          <w:sz w:val="32"/>
          <w:szCs w:val="32"/>
        </w:rPr>
      </w:pPr>
      <w:r w:rsidRPr="00EC477F">
        <w:rPr>
          <w:rFonts w:ascii="仿宋_GB2312" w:eastAsia="仿宋_GB2312" w:hint="eastAsia"/>
          <w:color w:val="000000"/>
          <w:sz w:val="32"/>
          <w:szCs w:val="32"/>
        </w:rPr>
        <w:t xml:space="preserve">    1、行政复议申请人与行政机关作出的具体行政行为之间存在直接利害关系；</w:t>
      </w:r>
    </w:p>
    <w:p w:rsidR="00374BB0" w:rsidRPr="00EC477F" w:rsidRDefault="00374BB0" w:rsidP="00374BB0">
      <w:pPr>
        <w:ind w:firstLineChars="200" w:firstLine="640"/>
        <w:rPr>
          <w:rFonts w:ascii="仿宋_GB2312" w:eastAsia="仿宋_GB2312" w:hint="eastAsia"/>
          <w:color w:val="000000"/>
          <w:sz w:val="32"/>
          <w:szCs w:val="32"/>
        </w:rPr>
      </w:pPr>
      <w:r w:rsidRPr="00EC477F">
        <w:rPr>
          <w:rFonts w:ascii="仿宋_GB2312" w:eastAsia="仿宋_GB2312" w:hint="eastAsia"/>
          <w:color w:val="000000"/>
          <w:sz w:val="32"/>
          <w:szCs w:val="32"/>
        </w:rPr>
        <w:t xml:space="preserve">2、行政复议申请人在知道行政机关作出具体行政行为之日起60日内提出行政复议申请；    </w:t>
      </w:r>
    </w:p>
    <w:p w:rsidR="00374BB0" w:rsidRPr="00EC477F" w:rsidRDefault="00374BB0" w:rsidP="00374BB0">
      <w:pPr>
        <w:ind w:firstLineChars="200" w:firstLine="640"/>
        <w:rPr>
          <w:rFonts w:ascii="仿宋_GB2312" w:eastAsia="仿宋_GB2312" w:hint="eastAsia"/>
          <w:color w:val="000000"/>
          <w:sz w:val="32"/>
          <w:szCs w:val="32"/>
        </w:rPr>
      </w:pPr>
      <w:r w:rsidRPr="00EC477F">
        <w:rPr>
          <w:rFonts w:ascii="仿宋_GB2312" w:eastAsia="仿宋_GB2312" w:hint="eastAsia"/>
          <w:color w:val="000000"/>
          <w:sz w:val="32"/>
          <w:szCs w:val="32"/>
        </w:rPr>
        <w:t xml:space="preserve">3、属于行政复议法规定的行政复议范围；   </w:t>
      </w:r>
    </w:p>
    <w:p w:rsidR="00374BB0" w:rsidRPr="00EC477F" w:rsidRDefault="00374BB0" w:rsidP="00374BB0">
      <w:pPr>
        <w:ind w:firstLineChars="200" w:firstLine="640"/>
        <w:rPr>
          <w:rFonts w:ascii="仿宋_GB2312" w:eastAsia="仿宋_GB2312" w:hint="eastAsia"/>
          <w:color w:val="000000"/>
          <w:sz w:val="32"/>
          <w:szCs w:val="32"/>
        </w:rPr>
      </w:pPr>
      <w:r w:rsidRPr="00EC477F">
        <w:rPr>
          <w:rFonts w:ascii="仿宋_GB2312" w:eastAsia="仿宋_GB2312" w:hint="eastAsia"/>
          <w:color w:val="000000"/>
          <w:sz w:val="32"/>
          <w:szCs w:val="32"/>
        </w:rPr>
        <w:t>4、其他行政复议机关尚未受理同一复议申请，人民法院尚未受理同一主体就同一事实提起的行政诉讼；</w:t>
      </w:r>
    </w:p>
    <w:p w:rsidR="00374BB0" w:rsidRPr="00EC477F" w:rsidRDefault="00374BB0" w:rsidP="00374BB0">
      <w:pPr>
        <w:rPr>
          <w:rFonts w:ascii="仿宋_GB2312" w:eastAsia="仿宋_GB2312" w:hint="eastAsia"/>
          <w:color w:val="000000"/>
          <w:sz w:val="32"/>
          <w:szCs w:val="32"/>
        </w:rPr>
      </w:pPr>
      <w:r w:rsidRPr="00EC477F">
        <w:rPr>
          <w:rFonts w:ascii="仿宋_GB2312" w:eastAsia="仿宋_GB2312" w:hint="eastAsia"/>
          <w:color w:val="000000"/>
          <w:sz w:val="32"/>
          <w:szCs w:val="32"/>
        </w:rPr>
        <w:t xml:space="preserve">    5、提交的行政复议申请材料符合行政复议机关的要求。</w:t>
      </w:r>
    </w:p>
    <w:p w:rsidR="00374BB0" w:rsidRPr="00EC477F" w:rsidRDefault="00374BB0" w:rsidP="00374BB0">
      <w:pPr>
        <w:widowControl w:val="0"/>
        <w:numPr>
          <w:ilvl w:val="0"/>
          <w:numId w:val="1"/>
        </w:numPr>
        <w:adjustRightInd/>
        <w:snapToGrid/>
        <w:spacing w:after="0"/>
        <w:jc w:val="both"/>
        <w:rPr>
          <w:rFonts w:ascii="仿宋_GB2312" w:eastAsia="仿宋_GB2312" w:hint="eastAsia"/>
          <w:color w:val="000000"/>
          <w:sz w:val="32"/>
          <w:szCs w:val="32"/>
        </w:rPr>
      </w:pPr>
      <w:r w:rsidRPr="00EC477F">
        <w:rPr>
          <w:rFonts w:ascii="仿宋_GB2312" w:eastAsia="仿宋_GB2312" w:hint="eastAsia"/>
          <w:color w:val="000000"/>
          <w:sz w:val="32"/>
          <w:szCs w:val="32"/>
        </w:rPr>
        <w:t>申请行政复议应提交的材料：</w:t>
      </w:r>
    </w:p>
    <w:p w:rsidR="00374BB0" w:rsidRPr="00EC477F" w:rsidRDefault="00374BB0" w:rsidP="00374BB0">
      <w:pPr>
        <w:rPr>
          <w:rFonts w:ascii="仿宋_GB2312" w:eastAsia="仿宋_GB2312" w:hint="eastAsia"/>
          <w:color w:val="000000"/>
          <w:sz w:val="32"/>
          <w:szCs w:val="32"/>
        </w:rPr>
      </w:pPr>
      <w:r w:rsidRPr="00EC477F">
        <w:rPr>
          <w:rFonts w:ascii="仿宋_GB2312" w:eastAsia="仿宋_GB2312" w:hint="eastAsia"/>
          <w:color w:val="000000"/>
          <w:sz w:val="32"/>
          <w:szCs w:val="32"/>
        </w:rPr>
        <w:t xml:space="preserve">    1、复议申请书(格式附后)正本一份，并按被申请人和第三人人数提交相应份数的行政复议申请书副本。</w:t>
      </w:r>
    </w:p>
    <w:p w:rsidR="00374BB0" w:rsidRPr="00EC477F" w:rsidRDefault="00374BB0" w:rsidP="00374BB0">
      <w:pPr>
        <w:rPr>
          <w:rFonts w:ascii="仿宋_GB2312" w:eastAsia="仿宋_GB2312" w:hint="eastAsia"/>
          <w:color w:val="000000"/>
          <w:sz w:val="32"/>
          <w:szCs w:val="32"/>
        </w:rPr>
      </w:pPr>
      <w:r w:rsidRPr="00EC477F">
        <w:rPr>
          <w:rFonts w:ascii="仿宋_GB2312" w:eastAsia="仿宋_GB2312" w:hint="eastAsia"/>
          <w:color w:val="000000"/>
          <w:sz w:val="32"/>
          <w:szCs w:val="32"/>
        </w:rPr>
        <w:t xml:space="preserve">    2、申请人的身份证明。申请人是单位的应提交单位营业执照复印件或法人代码证及法定代表人身份证明书(格式附后)一份。申请人是个人的，应提交身份证复印件。上述身份证件均需提供原件核对。</w:t>
      </w:r>
    </w:p>
    <w:p w:rsidR="00374BB0" w:rsidRPr="00EC477F" w:rsidRDefault="00374BB0" w:rsidP="00374BB0">
      <w:pPr>
        <w:rPr>
          <w:rFonts w:ascii="仿宋_GB2312" w:eastAsia="仿宋_GB2312" w:hint="eastAsia"/>
          <w:color w:val="000000"/>
          <w:sz w:val="32"/>
          <w:szCs w:val="32"/>
        </w:rPr>
      </w:pPr>
      <w:r w:rsidRPr="00EC477F">
        <w:rPr>
          <w:rFonts w:ascii="仿宋_GB2312" w:eastAsia="仿宋_GB2312" w:hint="eastAsia"/>
          <w:color w:val="000000"/>
          <w:sz w:val="32"/>
          <w:szCs w:val="32"/>
        </w:rPr>
        <w:t xml:space="preserve">    3、行政机关作出具体行政行为的证据。如对行政机关作出的行政处理决定、行政处罚决定、行政强制措施不服的，应提交相应原行政处理决定书、行政处罚决定书、行政强</w:t>
      </w:r>
      <w:r w:rsidRPr="00EC477F">
        <w:rPr>
          <w:rFonts w:ascii="仿宋_GB2312" w:eastAsia="仿宋_GB2312" w:hint="eastAsia"/>
          <w:color w:val="000000"/>
          <w:sz w:val="32"/>
          <w:szCs w:val="32"/>
        </w:rPr>
        <w:lastRenderedPageBreak/>
        <w:t>制措施凭证；如对行政机关作出的颁发《房产证》、《国有土地使用证》、《林权证》等具体行政行为不服申请行政复议的，应提供相关产权登记部门出具并盖章确认的上述证件或证件存根的复印件。上述证据须复印一式三份提供给复议机关。</w:t>
      </w:r>
    </w:p>
    <w:p w:rsidR="00374BB0" w:rsidRPr="00EC477F" w:rsidRDefault="00374BB0" w:rsidP="00374BB0">
      <w:pPr>
        <w:rPr>
          <w:rFonts w:ascii="仿宋_GB2312" w:eastAsia="仿宋_GB2312" w:hint="eastAsia"/>
          <w:color w:val="000000"/>
          <w:sz w:val="32"/>
          <w:szCs w:val="32"/>
        </w:rPr>
      </w:pPr>
      <w:r w:rsidRPr="00EC477F">
        <w:rPr>
          <w:rFonts w:ascii="仿宋_GB2312" w:eastAsia="仿宋_GB2312" w:hint="eastAsia"/>
          <w:color w:val="000000"/>
          <w:sz w:val="32"/>
          <w:szCs w:val="32"/>
        </w:rPr>
        <w:t xml:space="preserve">    4、证明行政机关具体行政行为与申请人有利害关系的证据。如申请人不服行政机关作出的土地山林权属争议处理决定或颁发林权证、国土证、房产证的行政行为申请行政复议，应提交证明处理决定、林权证、国土证、房产证所涉及的山林、土地、房屋属申请人所有、使用、经营管理或买卖、抵押等方面的证据。如申请人属处理决定等行政法律文书或林权证、国土证、房产证等证书上所列当事人，则申请人无需另外提供与具体行政行为存在利害关系的证据。</w:t>
      </w:r>
    </w:p>
    <w:p w:rsidR="00374BB0" w:rsidRPr="00EC477F" w:rsidRDefault="00374BB0" w:rsidP="00374BB0">
      <w:pPr>
        <w:ind w:firstLineChars="200" w:firstLine="640"/>
        <w:rPr>
          <w:rFonts w:ascii="仿宋_GB2312" w:eastAsia="仿宋_GB2312" w:hint="eastAsia"/>
          <w:color w:val="000000"/>
          <w:sz w:val="32"/>
          <w:szCs w:val="32"/>
        </w:rPr>
      </w:pPr>
      <w:r w:rsidRPr="00EC477F">
        <w:rPr>
          <w:rFonts w:ascii="仿宋_GB2312" w:eastAsia="仿宋_GB2312" w:hint="eastAsia"/>
          <w:color w:val="000000"/>
          <w:sz w:val="32"/>
          <w:szCs w:val="32"/>
        </w:rPr>
        <w:t>5、申请人如需委托代理人参与行政复的，应提供授权委托书(格式附后)一份。</w:t>
      </w:r>
    </w:p>
    <w:p w:rsidR="00374BB0" w:rsidRPr="00EC477F" w:rsidRDefault="00374BB0" w:rsidP="00374BB0">
      <w:pPr>
        <w:rPr>
          <w:rFonts w:ascii="仿宋_GB2312" w:eastAsia="仿宋_GB2312" w:hint="eastAsia"/>
          <w:color w:val="000000"/>
          <w:sz w:val="32"/>
          <w:szCs w:val="32"/>
        </w:rPr>
      </w:pPr>
      <w:r w:rsidRPr="00EC477F">
        <w:rPr>
          <w:rFonts w:ascii="仿宋_GB2312" w:eastAsia="仿宋_GB2312" w:hint="eastAsia"/>
          <w:color w:val="000000"/>
          <w:sz w:val="32"/>
          <w:szCs w:val="32"/>
        </w:rPr>
        <w:t>三、申请行政复议的有关文书格式和范本：</w:t>
      </w:r>
    </w:p>
    <w:p w:rsidR="00374BB0" w:rsidRPr="00EC477F" w:rsidRDefault="00374BB0" w:rsidP="00374BB0">
      <w:pPr>
        <w:rPr>
          <w:rFonts w:ascii="仿宋_GB2312" w:eastAsia="仿宋_GB2312" w:hint="eastAsia"/>
          <w:color w:val="000000"/>
          <w:sz w:val="32"/>
          <w:szCs w:val="32"/>
        </w:rPr>
      </w:pPr>
      <w:r w:rsidRPr="00EC477F">
        <w:rPr>
          <w:rFonts w:ascii="仿宋_GB2312" w:eastAsia="仿宋_GB2312" w:hint="eastAsia"/>
          <w:color w:val="000000"/>
          <w:sz w:val="32"/>
          <w:szCs w:val="32"/>
        </w:rPr>
        <w:t>(一)行政复议申请书的格式：</w:t>
      </w:r>
    </w:p>
    <w:p w:rsidR="00374BB0" w:rsidRPr="00EC477F" w:rsidRDefault="00374BB0" w:rsidP="00374BB0">
      <w:pPr>
        <w:jc w:val="center"/>
        <w:rPr>
          <w:rFonts w:ascii="仿宋_GB2312" w:eastAsia="仿宋_GB2312" w:hint="eastAsia"/>
          <w:color w:val="000000"/>
          <w:sz w:val="32"/>
          <w:szCs w:val="32"/>
        </w:rPr>
      </w:pPr>
      <w:r w:rsidRPr="00EC477F">
        <w:rPr>
          <w:rFonts w:ascii="仿宋_GB2312" w:eastAsia="仿宋_GB2312" w:hint="eastAsia"/>
          <w:color w:val="000000"/>
          <w:sz w:val="32"/>
          <w:szCs w:val="32"/>
        </w:rPr>
        <w:t xml:space="preserve"> 行政复议申请书(格式)</w:t>
      </w:r>
    </w:p>
    <w:p w:rsidR="00374BB0" w:rsidRPr="00EC477F" w:rsidRDefault="00374BB0" w:rsidP="00374BB0">
      <w:pPr>
        <w:rPr>
          <w:rFonts w:ascii="仿宋_GB2312" w:eastAsia="仿宋_GB2312" w:hint="eastAsia"/>
          <w:color w:val="000000"/>
          <w:sz w:val="32"/>
          <w:szCs w:val="32"/>
        </w:rPr>
      </w:pPr>
      <w:r w:rsidRPr="00EC477F">
        <w:rPr>
          <w:rFonts w:ascii="仿宋_GB2312" w:eastAsia="仿宋_GB2312" w:hint="eastAsia"/>
          <w:color w:val="000000"/>
          <w:sz w:val="32"/>
          <w:szCs w:val="32"/>
        </w:rPr>
        <w:t xml:space="preserve">    申请人：(申请人是单位的，应写明申请的单位名称、地址、法定代表人姓名；申请人是个人的，应写明申请人的姓名、性别、年龄、工作单位、住址，联系电话。)</w:t>
      </w:r>
    </w:p>
    <w:p w:rsidR="00374BB0" w:rsidRPr="00EC477F" w:rsidRDefault="00374BB0" w:rsidP="00374BB0">
      <w:pPr>
        <w:rPr>
          <w:rFonts w:ascii="仿宋_GB2312" w:eastAsia="仿宋_GB2312" w:hint="eastAsia"/>
          <w:color w:val="000000"/>
          <w:sz w:val="32"/>
          <w:szCs w:val="32"/>
        </w:rPr>
      </w:pPr>
      <w:r w:rsidRPr="00EC477F">
        <w:rPr>
          <w:rFonts w:ascii="仿宋_GB2312" w:eastAsia="仿宋_GB2312" w:hint="eastAsia"/>
          <w:color w:val="000000"/>
          <w:sz w:val="32"/>
          <w:szCs w:val="32"/>
        </w:rPr>
        <w:lastRenderedPageBreak/>
        <w:t xml:space="preserve">    被申请人：(即作出具体行政行为的行政机关的关名称)；法定代表人：（即作出具体行政行为行政机关的主要负责人)。</w:t>
      </w:r>
    </w:p>
    <w:p w:rsidR="00374BB0" w:rsidRPr="00EC477F" w:rsidRDefault="00374BB0" w:rsidP="00374BB0">
      <w:pPr>
        <w:rPr>
          <w:rFonts w:ascii="仿宋_GB2312" w:eastAsia="仿宋_GB2312" w:hint="eastAsia"/>
          <w:color w:val="000000"/>
          <w:sz w:val="32"/>
          <w:szCs w:val="32"/>
        </w:rPr>
      </w:pPr>
      <w:r w:rsidRPr="00EC477F">
        <w:rPr>
          <w:rFonts w:ascii="仿宋_GB2312" w:eastAsia="仿宋_GB2312" w:hint="eastAsia"/>
          <w:color w:val="000000"/>
          <w:sz w:val="32"/>
          <w:szCs w:val="32"/>
        </w:rPr>
        <w:t xml:space="preserve">    复议请求：(此部分应写明申请人申请复议所要达到的目的。)</w:t>
      </w:r>
    </w:p>
    <w:p w:rsidR="00374BB0" w:rsidRPr="00EC477F" w:rsidRDefault="00374BB0" w:rsidP="00374BB0">
      <w:pPr>
        <w:rPr>
          <w:rFonts w:ascii="仿宋_GB2312" w:eastAsia="仿宋_GB2312" w:hint="eastAsia"/>
          <w:color w:val="000000"/>
          <w:sz w:val="32"/>
          <w:szCs w:val="32"/>
        </w:rPr>
      </w:pPr>
      <w:r w:rsidRPr="00EC477F">
        <w:rPr>
          <w:rFonts w:ascii="仿宋_GB2312" w:eastAsia="仿宋_GB2312" w:hint="eastAsia"/>
          <w:color w:val="000000"/>
          <w:sz w:val="32"/>
          <w:szCs w:val="32"/>
        </w:rPr>
        <w:t xml:space="preserve">    事实和理由：(此部分应写明申请人申请行政复议的事实、理由和依据。)</w:t>
      </w:r>
    </w:p>
    <w:p w:rsidR="00374BB0" w:rsidRPr="00EC477F" w:rsidRDefault="00374BB0" w:rsidP="00374BB0">
      <w:pPr>
        <w:rPr>
          <w:rFonts w:ascii="仿宋_GB2312" w:eastAsia="仿宋_GB2312" w:hint="eastAsia"/>
          <w:color w:val="000000"/>
          <w:sz w:val="32"/>
          <w:szCs w:val="32"/>
        </w:rPr>
      </w:pPr>
      <w:r w:rsidRPr="00EC477F">
        <w:rPr>
          <w:rFonts w:ascii="仿宋_GB2312" w:eastAsia="仿宋_GB2312" w:hint="eastAsia"/>
          <w:color w:val="000000"/>
          <w:sz w:val="32"/>
          <w:szCs w:val="32"/>
        </w:rPr>
        <w:t xml:space="preserve">    此致</w:t>
      </w:r>
    </w:p>
    <w:p w:rsidR="00374BB0" w:rsidRPr="00EC477F" w:rsidRDefault="00374BB0" w:rsidP="00374BB0">
      <w:pPr>
        <w:rPr>
          <w:rFonts w:ascii="仿宋_GB2312" w:eastAsia="仿宋_GB2312" w:hint="eastAsia"/>
          <w:color w:val="000000"/>
          <w:sz w:val="32"/>
          <w:szCs w:val="32"/>
        </w:rPr>
      </w:pPr>
      <w:r w:rsidRPr="00EC477F">
        <w:rPr>
          <w:rFonts w:ascii="仿宋_GB2312" w:eastAsia="仿宋_GB2312" w:hint="eastAsia"/>
          <w:color w:val="000000"/>
          <w:sz w:val="32"/>
          <w:szCs w:val="32"/>
        </w:rPr>
        <w:t>惠州市人民政府</w:t>
      </w:r>
    </w:p>
    <w:p w:rsidR="00374BB0" w:rsidRPr="00EC477F" w:rsidRDefault="00374BB0" w:rsidP="00374BB0">
      <w:pPr>
        <w:ind w:firstLineChars="200" w:firstLine="640"/>
        <w:jc w:val="right"/>
        <w:rPr>
          <w:rFonts w:ascii="仿宋_GB2312" w:eastAsia="仿宋_GB2312" w:hint="eastAsia"/>
          <w:color w:val="000000"/>
          <w:sz w:val="32"/>
          <w:szCs w:val="32"/>
        </w:rPr>
      </w:pPr>
    </w:p>
    <w:p w:rsidR="00374BB0" w:rsidRPr="00EC477F" w:rsidRDefault="00374BB0" w:rsidP="00374BB0">
      <w:pPr>
        <w:ind w:firstLineChars="200" w:firstLine="640"/>
        <w:jc w:val="right"/>
        <w:rPr>
          <w:rFonts w:ascii="仿宋_GB2312" w:eastAsia="仿宋_GB2312" w:hint="eastAsia"/>
          <w:color w:val="000000"/>
          <w:sz w:val="32"/>
          <w:szCs w:val="32"/>
        </w:rPr>
      </w:pPr>
    </w:p>
    <w:p w:rsidR="00374BB0" w:rsidRPr="00EC477F" w:rsidRDefault="00374BB0" w:rsidP="00374BB0">
      <w:pPr>
        <w:ind w:firstLineChars="200" w:firstLine="640"/>
        <w:jc w:val="right"/>
        <w:rPr>
          <w:rFonts w:ascii="仿宋_GB2312" w:eastAsia="仿宋_GB2312" w:hint="eastAsia"/>
          <w:color w:val="000000"/>
          <w:sz w:val="32"/>
          <w:szCs w:val="32"/>
        </w:rPr>
      </w:pPr>
    </w:p>
    <w:p w:rsidR="00374BB0" w:rsidRPr="00EC477F" w:rsidRDefault="00374BB0" w:rsidP="00374BB0">
      <w:pPr>
        <w:ind w:firstLineChars="200" w:firstLine="640"/>
        <w:jc w:val="right"/>
        <w:rPr>
          <w:rFonts w:ascii="仿宋_GB2312" w:eastAsia="仿宋_GB2312" w:hint="eastAsia"/>
          <w:color w:val="000000"/>
          <w:sz w:val="32"/>
          <w:szCs w:val="32"/>
        </w:rPr>
      </w:pPr>
    </w:p>
    <w:p w:rsidR="00374BB0" w:rsidRPr="00EC477F" w:rsidRDefault="00374BB0" w:rsidP="00374BB0">
      <w:pPr>
        <w:spacing w:line="340" w:lineRule="exact"/>
        <w:ind w:firstLineChars="200" w:firstLine="640"/>
        <w:jc w:val="right"/>
        <w:rPr>
          <w:rFonts w:ascii="仿宋_GB2312" w:eastAsia="仿宋_GB2312" w:hint="eastAsia"/>
          <w:color w:val="000000"/>
          <w:sz w:val="32"/>
          <w:szCs w:val="32"/>
        </w:rPr>
      </w:pPr>
      <w:r w:rsidRPr="00EC477F">
        <w:rPr>
          <w:rFonts w:ascii="仿宋_GB2312" w:eastAsia="仿宋_GB2312" w:hint="eastAsia"/>
          <w:color w:val="000000"/>
          <w:sz w:val="32"/>
          <w:szCs w:val="32"/>
        </w:rPr>
        <w:t xml:space="preserve">申请人(盖章或签名)：    </w:t>
      </w:r>
    </w:p>
    <w:p w:rsidR="00374BB0" w:rsidRPr="00EC477F" w:rsidRDefault="00374BB0" w:rsidP="00374BB0">
      <w:pPr>
        <w:spacing w:line="340" w:lineRule="exact"/>
        <w:ind w:firstLineChars="200" w:firstLine="640"/>
        <w:jc w:val="center"/>
        <w:rPr>
          <w:rFonts w:ascii="仿宋_GB2312" w:eastAsia="仿宋_GB2312" w:hint="eastAsia"/>
          <w:color w:val="000000"/>
          <w:sz w:val="32"/>
          <w:szCs w:val="32"/>
        </w:rPr>
      </w:pPr>
      <w:r w:rsidRPr="00EC477F">
        <w:rPr>
          <w:rFonts w:ascii="仿宋_GB2312" w:eastAsia="仿宋_GB2312" w:hint="eastAsia"/>
          <w:color w:val="000000"/>
          <w:sz w:val="32"/>
          <w:szCs w:val="32"/>
        </w:rPr>
        <w:t xml:space="preserve">                                                         </w:t>
      </w:r>
    </w:p>
    <w:p w:rsidR="00374BB0" w:rsidRPr="00EC477F" w:rsidRDefault="00374BB0" w:rsidP="00374BB0">
      <w:pPr>
        <w:spacing w:line="340" w:lineRule="exact"/>
        <w:ind w:firstLineChars="200" w:firstLine="640"/>
        <w:jc w:val="center"/>
        <w:rPr>
          <w:rFonts w:ascii="仿宋_GB2312" w:eastAsia="仿宋_GB2312" w:hint="eastAsia"/>
          <w:color w:val="000000"/>
          <w:sz w:val="32"/>
          <w:szCs w:val="32"/>
        </w:rPr>
      </w:pPr>
      <w:r w:rsidRPr="00EC477F">
        <w:rPr>
          <w:rFonts w:ascii="仿宋_GB2312" w:eastAsia="仿宋_GB2312" w:hint="eastAsia"/>
          <w:color w:val="000000"/>
          <w:sz w:val="32"/>
          <w:szCs w:val="32"/>
        </w:rPr>
        <w:t xml:space="preserve">                         二</w:t>
      </w:r>
      <w:r w:rsidRPr="00EC477F">
        <w:rPr>
          <w:rFonts w:ascii="仿宋_GB2312" w:eastAsia="仿宋_GB2312" w:hAnsi="黑体" w:hint="eastAsia"/>
          <w:color w:val="000000"/>
          <w:sz w:val="32"/>
          <w:szCs w:val="32"/>
        </w:rPr>
        <w:t xml:space="preserve">Ο一  </w:t>
      </w:r>
      <w:r w:rsidRPr="00EC477F">
        <w:rPr>
          <w:rFonts w:ascii="仿宋_GB2312" w:eastAsia="仿宋_GB2312" w:hint="eastAsia"/>
          <w:color w:val="000000"/>
          <w:sz w:val="32"/>
          <w:szCs w:val="32"/>
        </w:rPr>
        <w:t>年 月 日</w:t>
      </w:r>
    </w:p>
    <w:p w:rsidR="00374BB0" w:rsidRPr="00EC477F" w:rsidRDefault="00374BB0" w:rsidP="00374BB0">
      <w:pPr>
        <w:ind w:firstLineChars="200" w:firstLine="640"/>
        <w:jc w:val="right"/>
        <w:rPr>
          <w:rFonts w:ascii="仿宋_GB2312" w:eastAsia="仿宋_GB2312" w:hint="eastAsia"/>
          <w:color w:val="000000"/>
          <w:sz w:val="32"/>
          <w:szCs w:val="32"/>
        </w:rPr>
      </w:pPr>
    </w:p>
    <w:p w:rsidR="00374BB0" w:rsidRPr="00EC477F" w:rsidRDefault="00374BB0" w:rsidP="00374BB0">
      <w:pPr>
        <w:widowControl w:val="0"/>
        <w:numPr>
          <w:ilvl w:val="0"/>
          <w:numId w:val="2"/>
        </w:numPr>
        <w:adjustRightInd/>
        <w:snapToGrid/>
        <w:spacing w:after="0"/>
        <w:jc w:val="both"/>
        <w:rPr>
          <w:rFonts w:ascii="仿宋_GB2312" w:eastAsia="仿宋_GB2312" w:hint="eastAsia"/>
          <w:color w:val="000000"/>
          <w:sz w:val="32"/>
          <w:szCs w:val="32"/>
        </w:rPr>
      </w:pPr>
      <w:r w:rsidRPr="00EC477F">
        <w:rPr>
          <w:rFonts w:ascii="仿宋_GB2312" w:eastAsia="仿宋_GB2312" w:hint="eastAsia"/>
          <w:color w:val="000000"/>
          <w:sz w:val="32"/>
          <w:szCs w:val="32"/>
        </w:rPr>
        <w:t xml:space="preserve">行政复议申请书的格式范本：    </w:t>
      </w:r>
    </w:p>
    <w:p w:rsidR="00374BB0" w:rsidRPr="00EC477F" w:rsidRDefault="00374BB0" w:rsidP="00374BB0">
      <w:pPr>
        <w:jc w:val="center"/>
        <w:rPr>
          <w:rFonts w:ascii="仿宋_GB2312" w:eastAsia="仿宋_GB2312" w:hint="eastAsia"/>
          <w:color w:val="000000"/>
          <w:sz w:val="32"/>
          <w:szCs w:val="32"/>
        </w:rPr>
      </w:pPr>
      <w:r w:rsidRPr="00EC477F">
        <w:rPr>
          <w:rFonts w:ascii="仿宋_GB2312" w:eastAsia="仿宋_GB2312" w:hint="eastAsia"/>
          <w:color w:val="000000"/>
          <w:sz w:val="32"/>
          <w:szCs w:val="32"/>
        </w:rPr>
        <w:t xml:space="preserve">行政复议申请书(范本一)  </w:t>
      </w:r>
    </w:p>
    <w:p w:rsidR="00374BB0" w:rsidRPr="00EC477F" w:rsidRDefault="00374BB0" w:rsidP="00374BB0">
      <w:pPr>
        <w:rPr>
          <w:rFonts w:ascii="仿宋_GB2312" w:eastAsia="仿宋_GB2312" w:hAnsi="宋体" w:hint="eastAsia"/>
          <w:color w:val="000000"/>
          <w:sz w:val="32"/>
          <w:szCs w:val="32"/>
        </w:rPr>
      </w:pPr>
      <w:r w:rsidRPr="00EC477F">
        <w:rPr>
          <w:rFonts w:ascii="仿宋_GB2312" w:eastAsia="仿宋_GB2312" w:hint="eastAsia"/>
          <w:color w:val="000000"/>
          <w:sz w:val="32"/>
          <w:szCs w:val="32"/>
        </w:rPr>
        <w:lastRenderedPageBreak/>
        <w:t xml:space="preserve">    申请人：X </w:t>
      </w:r>
      <w:proofErr w:type="spellStart"/>
      <w:r w:rsidRPr="00EC477F">
        <w:rPr>
          <w:rFonts w:ascii="仿宋_GB2312" w:eastAsia="仿宋_GB2312" w:hint="eastAsia"/>
          <w:color w:val="000000"/>
          <w:sz w:val="32"/>
          <w:szCs w:val="32"/>
        </w:rPr>
        <w:t>X</w:t>
      </w:r>
      <w:proofErr w:type="spellEnd"/>
      <w:r w:rsidRPr="00EC477F">
        <w:rPr>
          <w:rFonts w:ascii="仿宋_GB2312" w:eastAsia="仿宋_GB2312" w:hint="eastAsia"/>
          <w:color w:val="000000"/>
          <w:sz w:val="32"/>
          <w:szCs w:val="32"/>
        </w:rPr>
        <w:t xml:space="preserve"> </w:t>
      </w:r>
      <w:proofErr w:type="spellStart"/>
      <w:r w:rsidRPr="00EC477F">
        <w:rPr>
          <w:rFonts w:ascii="仿宋_GB2312" w:eastAsia="仿宋_GB2312" w:hint="eastAsia"/>
          <w:color w:val="000000"/>
          <w:sz w:val="32"/>
          <w:szCs w:val="32"/>
        </w:rPr>
        <w:t>X</w:t>
      </w:r>
      <w:proofErr w:type="spellEnd"/>
      <w:r w:rsidRPr="00EC477F">
        <w:rPr>
          <w:rFonts w:ascii="仿宋_GB2312" w:eastAsia="仿宋_GB2312" w:hint="eastAsia"/>
          <w:color w:val="000000"/>
          <w:sz w:val="32"/>
          <w:szCs w:val="32"/>
        </w:rPr>
        <w:t>，男，汉族，</w:t>
      </w:r>
      <w:smartTag w:uri="urn:schemas-microsoft-com:office:smarttags" w:element="chsdate">
        <w:smartTagPr>
          <w:attr w:name="Year" w:val="1973"/>
          <w:attr w:name="Month" w:val="4"/>
          <w:attr w:name="Day" w:val="13"/>
          <w:attr w:name="IsLunarDate" w:val="False"/>
          <w:attr w:name="IsROCDate" w:val="False"/>
        </w:smartTagPr>
        <w:r w:rsidRPr="00EC477F">
          <w:rPr>
            <w:rFonts w:ascii="仿宋_GB2312" w:eastAsia="仿宋_GB2312" w:hint="eastAsia"/>
            <w:color w:val="000000"/>
            <w:sz w:val="32"/>
            <w:szCs w:val="32"/>
          </w:rPr>
          <w:t>1973年4月13日</w:t>
        </w:r>
      </w:smartTag>
      <w:r w:rsidRPr="00EC477F">
        <w:rPr>
          <w:rFonts w:ascii="仿宋_GB2312" w:eastAsia="仿宋_GB2312" w:hint="eastAsia"/>
          <w:color w:val="000000"/>
          <w:sz w:val="32"/>
          <w:szCs w:val="32"/>
        </w:rPr>
        <w:t>出</w:t>
      </w:r>
      <w:r w:rsidRPr="00EC477F">
        <w:rPr>
          <w:rFonts w:ascii="仿宋_GB2312" w:eastAsia="仿宋_GB2312" w:hAnsi="宋体" w:hint="eastAsia"/>
          <w:color w:val="000000"/>
          <w:sz w:val="32"/>
          <w:szCs w:val="32"/>
        </w:rPr>
        <w:t xml:space="preserve">生，惠州市惠城区人，住惠城区麦地南路5号麦兴花园X栋X </w:t>
      </w:r>
      <w:proofErr w:type="spellStart"/>
      <w:r w:rsidRPr="00EC477F">
        <w:rPr>
          <w:rFonts w:ascii="仿宋_GB2312" w:eastAsia="仿宋_GB2312" w:hAnsi="宋体" w:hint="eastAsia"/>
          <w:color w:val="000000"/>
          <w:sz w:val="32"/>
          <w:szCs w:val="32"/>
        </w:rPr>
        <w:t>X</w:t>
      </w:r>
      <w:proofErr w:type="spellEnd"/>
      <w:r w:rsidRPr="00EC477F">
        <w:rPr>
          <w:rFonts w:ascii="仿宋_GB2312" w:eastAsia="仿宋_GB2312" w:hAnsi="宋体" w:hint="eastAsia"/>
          <w:color w:val="000000"/>
          <w:sz w:val="32"/>
          <w:szCs w:val="32"/>
        </w:rPr>
        <w:t xml:space="preserve"> 房。联系电话：2575 X </w:t>
      </w:r>
      <w:proofErr w:type="spellStart"/>
      <w:r w:rsidRPr="00EC477F">
        <w:rPr>
          <w:rFonts w:ascii="仿宋_GB2312" w:eastAsia="仿宋_GB2312" w:hAnsi="宋体" w:hint="eastAsia"/>
          <w:color w:val="000000"/>
          <w:sz w:val="32"/>
          <w:szCs w:val="32"/>
        </w:rPr>
        <w:t>X</w:t>
      </w:r>
      <w:proofErr w:type="spellEnd"/>
      <w:r w:rsidRPr="00EC477F">
        <w:rPr>
          <w:rFonts w:ascii="仿宋_GB2312" w:eastAsia="仿宋_GB2312" w:hAnsi="宋体" w:hint="eastAsia"/>
          <w:color w:val="000000"/>
          <w:sz w:val="32"/>
          <w:szCs w:val="32"/>
        </w:rPr>
        <w:t xml:space="preserve"> </w:t>
      </w:r>
      <w:proofErr w:type="spellStart"/>
      <w:r w:rsidRPr="00EC477F">
        <w:rPr>
          <w:rFonts w:ascii="仿宋_GB2312" w:eastAsia="仿宋_GB2312" w:hAnsi="宋体" w:hint="eastAsia"/>
          <w:color w:val="000000"/>
          <w:sz w:val="32"/>
          <w:szCs w:val="32"/>
        </w:rPr>
        <w:t>X</w:t>
      </w:r>
      <w:proofErr w:type="spellEnd"/>
      <w:r w:rsidRPr="00EC477F">
        <w:rPr>
          <w:rFonts w:ascii="仿宋_GB2312" w:eastAsia="仿宋_GB2312" w:hAnsi="宋体" w:hint="eastAsia"/>
          <w:color w:val="000000"/>
          <w:sz w:val="32"/>
          <w:szCs w:val="32"/>
        </w:rPr>
        <w:t>。</w:t>
      </w:r>
    </w:p>
    <w:p w:rsidR="00374BB0" w:rsidRPr="00EC477F" w:rsidRDefault="00374BB0" w:rsidP="00374BB0">
      <w:pPr>
        <w:ind w:firstLineChars="200" w:firstLine="640"/>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被申请人：惠州市交通局。    </w:t>
      </w:r>
    </w:p>
    <w:p w:rsidR="00374BB0" w:rsidRPr="00EC477F" w:rsidRDefault="00374BB0" w:rsidP="00374BB0">
      <w:pPr>
        <w:ind w:firstLineChars="200" w:firstLine="640"/>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法定代表人：X </w:t>
      </w:r>
      <w:proofErr w:type="spellStart"/>
      <w:r w:rsidRPr="00EC477F">
        <w:rPr>
          <w:rFonts w:ascii="仿宋_GB2312" w:eastAsia="仿宋_GB2312" w:hAnsi="宋体" w:hint="eastAsia"/>
          <w:color w:val="000000"/>
          <w:sz w:val="32"/>
          <w:szCs w:val="32"/>
        </w:rPr>
        <w:t>X</w:t>
      </w:r>
      <w:proofErr w:type="spellEnd"/>
      <w:r w:rsidRPr="00EC477F">
        <w:rPr>
          <w:rFonts w:ascii="仿宋_GB2312" w:eastAsia="仿宋_GB2312" w:hAnsi="宋体" w:hint="eastAsia"/>
          <w:color w:val="000000"/>
          <w:sz w:val="32"/>
          <w:szCs w:val="32"/>
        </w:rPr>
        <w:t xml:space="preserve"> </w:t>
      </w:r>
      <w:proofErr w:type="spellStart"/>
      <w:r w:rsidRPr="00EC477F">
        <w:rPr>
          <w:rFonts w:ascii="仿宋_GB2312" w:eastAsia="仿宋_GB2312" w:hAnsi="宋体" w:hint="eastAsia"/>
          <w:color w:val="000000"/>
          <w:sz w:val="32"/>
          <w:szCs w:val="32"/>
        </w:rPr>
        <w:t>X</w:t>
      </w:r>
      <w:proofErr w:type="spellEnd"/>
      <w:r w:rsidRPr="00EC477F">
        <w:rPr>
          <w:rFonts w:ascii="仿宋_GB2312" w:eastAsia="仿宋_GB2312" w:hAnsi="宋体" w:hint="eastAsia"/>
          <w:color w:val="000000"/>
          <w:sz w:val="32"/>
          <w:szCs w:val="32"/>
        </w:rPr>
        <w:t xml:space="preserve">，局长。    </w:t>
      </w:r>
    </w:p>
    <w:p w:rsidR="00374BB0" w:rsidRPr="00EC477F" w:rsidRDefault="00374BB0" w:rsidP="00374BB0">
      <w:pPr>
        <w:ind w:firstLineChars="200" w:firstLine="640"/>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复议请求：</w:t>
      </w:r>
    </w:p>
    <w:p w:rsidR="00374BB0" w:rsidRPr="00EC477F" w:rsidRDefault="00374BB0" w:rsidP="00374BB0">
      <w:pPr>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    1、请求惠州市人民政府依法撤销被申请作出的暂扣申请人粤LXXXXX号摩托车的行政强制措施(行政强制措施凭证号：“粤(惠)[2007]扣字第N0.001201XXXX 号”)。</w:t>
      </w:r>
    </w:p>
    <w:p w:rsidR="00374BB0" w:rsidRPr="00EC477F" w:rsidRDefault="00374BB0" w:rsidP="00374BB0">
      <w:pPr>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    2、返还申请人被暂扣的摩托车。</w:t>
      </w:r>
    </w:p>
    <w:p w:rsidR="00374BB0" w:rsidRPr="00EC477F" w:rsidRDefault="00374BB0" w:rsidP="00374BB0">
      <w:pPr>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    事实和理由：申请人于2007年X月X日驾驶粤 LXXXXX 号摩托车在回家途中，见一女子在路边等车，且该地方较为偏僻，过往车辆较少，申请人出于好心帮忙，主动提出搭她一段路，申请人从未收取过该女子一分钱，事先也未跟该女子说好要收她的车费。被申请人认定申请人从事非法营运并作出暂扣申请人摩托车的强制措施没有事实依据。为维护自身合法权益，请求市政府依撤销被申请人作出的错误的行政强制措施，并还申请人的摩托车。</w:t>
      </w:r>
    </w:p>
    <w:p w:rsidR="00374BB0" w:rsidRPr="00EC477F" w:rsidRDefault="00374BB0" w:rsidP="00374BB0">
      <w:pPr>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    此致</w:t>
      </w:r>
    </w:p>
    <w:p w:rsidR="00374BB0" w:rsidRPr="00EC477F" w:rsidRDefault="00374BB0" w:rsidP="00374BB0">
      <w:pPr>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惠州市人民政府</w:t>
      </w:r>
    </w:p>
    <w:p w:rsidR="00374BB0" w:rsidRPr="00EC477F" w:rsidRDefault="00374BB0" w:rsidP="00374BB0">
      <w:pPr>
        <w:ind w:left="6080" w:hangingChars="1900" w:hanging="6080"/>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                                                               申请人：X </w:t>
      </w:r>
      <w:proofErr w:type="spellStart"/>
      <w:r w:rsidRPr="00EC477F">
        <w:rPr>
          <w:rFonts w:ascii="仿宋_GB2312" w:eastAsia="仿宋_GB2312" w:hAnsi="宋体" w:hint="eastAsia"/>
          <w:color w:val="000000"/>
          <w:sz w:val="32"/>
          <w:szCs w:val="32"/>
        </w:rPr>
        <w:t>X</w:t>
      </w:r>
      <w:proofErr w:type="spellEnd"/>
      <w:r w:rsidRPr="00EC477F">
        <w:rPr>
          <w:rFonts w:ascii="仿宋_GB2312" w:eastAsia="仿宋_GB2312" w:hAnsi="宋体" w:hint="eastAsia"/>
          <w:color w:val="000000"/>
          <w:sz w:val="32"/>
          <w:szCs w:val="32"/>
        </w:rPr>
        <w:t xml:space="preserve"> </w:t>
      </w:r>
      <w:proofErr w:type="spellStart"/>
      <w:r w:rsidRPr="00EC477F">
        <w:rPr>
          <w:rFonts w:ascii="仿宋_GB2312" w:eastAsia="仿宋_GB2312" w:hAnsi="宋体" w:hint="eastAsia"/>
          <w:color w:val="000000"/>
          <w:sz w:val="32"/>
          <w:szCs w:val="32"/>
        </w:rPr>
        <w:t>X</w:t>
      </w:r>
      <w:proofErr w:type="spellEnd"/>
    </w:p>
    <w:p w:rsidR="00374BB0" w:rsidRPr="00EC477F" w:rsidRDefault="00374BB0" w:rsidP="00374BB0">
      <w:pPr>
        <w:ind w:firstLineChars="200" w:firstLine="640"/>
        <w:jc w:val="right"/>
        <w:rPr>
          <w:rFonts w:ascii="仿宋_GB2312" w:eastAsia="仿宋_GB2312" w:hint="eastAsia"/>
          <w:color w:val="000000"/>
          <w:sz w:val="32"/>
          <w:szCs w:val="32"/>
        </w:rPr>
      </w:pPr>
      <w:r w:rsidRPr="00EC477F">
        <w:rPr>
          <w:rFonts w:ascii="仿宋_GB2312" w:eastAsia="仿宋_GB2312" w:hAnsi="宋体" w:hint="eastAsia"/>
          <w:color w:val="000000"/>
          <w:sz w:val="32"/>
          <w:szCs w:val="32"/>
        </w:rPr>
        <w:lastRenderedPageBreak/>
        <w:t xml:space="preserve">  </w:t>
      </w:r>
      <w:r w:rsidRPr="00EC477F">
        <w:rPr>
          <w:rFonts w:ascii="仿宋_GB2312" w:eastAsia="仿宋_GB2312" w:hint="eastAsia"/>
          <w:color w:val="000000"/>
          <w:sz w:val="32"/>
          <w:szCs w:val="32"/>
        </w:rPr>
        <w:t>二</w:t>
      </w:r>
      <w:r w:rsidRPr="00EC477F">
        <w:rPr>
          <w:rFonts w:ascii="仿宋_GB2312" w:eastAsia="仿宋_GB2312" w:hAnsi="黑体" w:hint="eastAsia"/>
          <w:color w:val="000000"/>
          <w:sz w:val="32"/>
          <w:szCs w:val="32"/>
        </w:rPr>
        <w:t xml:space="preserve">Ο一  </w:t>
      </w:r>
      <w:r w:rsidRPr="00EC477F">
        <w:rPr>
          <w:rFonts w:ascii="仿宋_GB2312" w:eastAsia="仿宋_GB2312" w:hint="eastAsia"/>
          <w:color w:val="000000"/>
          <w:sz w:val="32"/>
          <w:szCs w:val="32"/>
        </w:rPr>
        <w:t>年 月 日</w:t>
      </w:r>
    </w:p>
    <w:p w:rsidR="00374BB0" w:rsidRDefault="00374BB0" w:rsidP="00374BB0">
      <w:pPr>
        <w:spacing w:line="1600" w:lineRule="exact"/>
        <w:rPr>
          <w:rFonts w:ascii="仿宋_GB2312" w:eastAsia="仿宋_GB2312" w:hAnsi="宋体" w:hint="eastAsia"/>
          <w:color w:val="000000"/>
          <w:sz w:val="32"/>
          <w:szCs w:val="32"/>
        </w:rPr>
      </w:pPr>
    </w:p>
    <w:p w:rsidR="00374BB0" w:rsidRPr="00EC477F" w:rsidRDefault="00374BB0" w:rsidP="00374BB0">
      <w:pPr>
        <w:spacing w:line="1600" w:lineRule="exact"/>
        <w:rPr>
          <w:rFonts w:ascii="仿宋_GB2312" w:eastAsia="仿宋_GB2312" w:hAnsi="宋体" w:hint="eastAsia"/>
          <w:color w:val="000000"/>
          <w:sz w:val="32"/>
          <w:szCs w:val="32"/>
        </w:rPr>
      </w:pPr>
    </w:p>
    <w:p w:rsidR="00374BB0" w:rsidRPr="00EC477F" w:rsidRDefault="00374BB0" w:rsidP="00374BB0">
      <w:pPr>
        <w:jc w:val="center"/>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    行政复议申请书(范本二)</w:t>
      </w:r>
    </w:p>
    <w:p w:rsidR="00374BB0" w:rsidRPr="00EC477F" w:rsidRDefault="00374BB0" w:rsidP="00374BB0">
      <w:pPr>
        <w:ind w:firstLineChars="200" w:firstLine="640"/>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申请人：XX县XX镇XX委民委员会XX村民小组。</w:t>
      </w:r>
    </w:p>
    <w:p w:rsidR="00374BB0" w:rsidRPr="00EC477F" w:rsidRDefault="00374BB0" w:rsidP="00374BB0">
      <w:pPr>
        <w:ind w:firstLineChars="200" w:firstLine="640"/>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法定代表人：X </w:t>
      </w:r>
      <w:proofErr w:type="spellStart"/>
      <w:r w:rsidRPr="00EC477F">
        <w:rPr>
          <w:rFonts w:ascii="仿宋_GB2312" w:eastAsia="仿宋_GB2312" w:hAnsi="宋体" w:hint="eastAsia"/>
          <w:color w:val="000000"/>
          <w:sz w:val="32"/>
          <w:szCs w:val="32"/>
        </w:rPr>
        <w:t>X</w:t>
      </w:r>
      <w:proofErr w:type="spellEnd"/>
      <w:r w:rsidRPr="00EC477F">
        <w:rPr>
          <w:rFonts w:ascii="仿宋_GB2312" w:eastAsia="仿宋_GB2312" w:hAnsi="宋体" w:hint="eastAsia"/>
          <w:color w:val="000000"/>
          <w:sz w:val="32"/>
          <w:szCs w:val="32"/>
        </w:rPr>
        <w:t xml:space="preserve"> </w:t>
      </w:r>
      <w:proofErr w:type="spellStart"/>
      <w:r w:rsidRPr="00EC477F">
        <w:rPr>
          <w:rFonts w:ascii="仿宋_GB2312" w:eastAsia="仿宋_GB2312" w:hAnsi="宋体" w:hint="eastAsia"/>
          <w:color w:val="000000"/>
          <w:sz w:val="32"/>
          <w:szCs w:val="32"/>
        </w:rPr>
        <w:t>X</w:t>
      </w:r>
      <w:proofErr w:type="spellEnd"/>
      <w:r w:rsidRPr="00EC477F">
        <w:rPr>
          <w:rFonts w:ascii="仿宋_GB2312" w:eastAsia="仿宋_GB2312" w:hAnsi="宋体" w:hint="eastAsia"/>
          <w:color w:val="000000"/>
          <w:sz w:val="32"/>
          <w:szCs w:val="32"/>
        </w:rPr>
        <w:t>，村民小组长．</w:t>
      </w:r>
    </w:p>
    <w:p w:rsidR="00374BB0" w:rsidRPr="00EC477F" w:rsidRDefault="00374BB0" w:rsidP="00374BB0">
      <w:pPr>
        <w:ind w:firstLineChars="200" w:firstLine="640"/>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被申请人：XX县人民政府。</w:t>
      </w:r>
    </w:p>
    <w:p w:rsidR="00374BB0" w:rsidRPr="00EC477F" w:rsidRDefault="00374BB0" w:rsidP="00374BB0">
      <w:pPr>
        <w:ind w:firstLineChars="200" w:firstLine="640"/>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法定代表人：X </w:t>
      </w:r>
      <w:proofErr w:type="spellStart"/>
      <w:r w:rsidRPr="00EC477F">
        <w:rPr>
          <w:rFonts w:ascii="仿宋_GB2312" w:eastAsia="仿宋_GB2312" w:hAnsi="宋体" w:hint="eastAsia"/>
          <w:color w:val="000000"/>
          <w:sz w:val="32"/>
          <w:szCs w:val="32"/>
        </w:rPr>
        <w:t>X</w:t>
      </w:r>
      <w:proofErr w:type="spellEnd"/>
      <w:r w:rsidRPr="00EC477F">
        <w:rPr>
          <w:rFonts w:ascii="仿宋_GB2312" w:eastAsia="仿宋_GB2312" w:hAnsi="宋体" w:hint="eastAsia"/>
          <w:color w:val="000000"/>
          <w:sz w:val="32"/>
          <w:szCs w:val="32"/>
        </w:rPr>
        <w:t xml:space="preserve"> </w:t>
      </w:r>
      <w:proofErr w:type="spellStart"/>
      <w:r w:rsidRPr="00EC477F">
        <w:rPr>
          <w:rFonts w:ascii="仿宋_GB2312" w:eastAsia="仿宋_GB2312" w:hAnsi="宋体" w:hint="eastAsia"/>
          <w:color w:val="000000"/>
          <w:sz w:val="32"/>
          <w:szCs w:val="32"/>
        </w:rPr>
        <w:t>X</w:t>
      </w:r>
      <w:proofErr w:type="spellEnd"/>
      <w:r w:rsidRPr="00EC477F">
        <w:rPr>
          <w:rFonts w:ascii="仿宋_GB2312" w:eastAsia="仿宋_GB2312" w:hAnsi="宋体" w:hint="eastAsia"/>
          <w:color w:val="000000"/>
          <w:sz w:val="32"/>
          <w:szCs w:val="32"/>
        </w:rPr>
        <w:t>，县长。</w:t>
      </w:r>
    </w:p>
    <w:p w:rsidR="00374BB0" w:rsidRPr="00EC477F" w:rsidRDefault="00374BB0" w:rsidP="00374BB0">
      <w:pPr>
        <w:ind w:firstLineChars="200" w:firstLine="640"/>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第三人：XX县XX镇XX委民委员会XX村民小组。</w:t>
      </w:r>
    </w:p>
    <w:p w:rsidR="00374BB0" w:rsidRPr="00EC477F" w:rsidRDefault="00374BB0" w:rsidP="00374BB0">
      <w:pPr>
        <w:ind w:firstLineChars="200" w:firstLine="640"/>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法定代表人：X </w:t>
      </w:r>
      <w:proofErr w:type="spellStart"/>
      <w:r w:rsidRPr="00EC477F">
        <w:rPr>
          <w:rFonts w:ascii="仿宋_GB2312" w:eastAsia="仿宋_GB2312" w:hAnsi="宋体" w:hint="eastAsia"/>
          <w:color w:val="000000"/>
          <w:sz w:val="32"/>
          <w:szCs w:val="32"/>
        </w:rPr>
        <w:t>X</w:t>
      </w:r>
      <w:proofErr w:type="spellEnd"/>
      <w:r w:rsidRPr="00EC477F">
        <w:rPr>
          <w:rFonts w:ascii="仿宋_GB2312" w:eastAsia="仿宋_GB2312" w:hAnsi="宋体" w:hint="eastAsia"/>
          <w:color w:val="000000"/>
          <w:sz w:val="32"/>
          <w:szCs w:val="32"/>
        </w:rPr>
        <w:t xml:space="preserve"> </w:t>
      </w:r>
      <w:proofErr w:type="spellStart"/>
      <w:r w:rsidRPr="00EC477F">
        <w:rPr>
          <w:rFonts w:ascii="仿宋_GB2312" w:eastAsia="仿宋_GB2312" w:hAnsi="宋体" w:hint="eastAsia"/>
          <w:color w:val="000000"/>
          <w:sz w:val="32"/>
          <w:szCs w:val="32"/>
        </w:rPr>
        <w:t>X</w:t>
      </w:r>
      <w:proofErr w:type="spellEnd"/>
      <w:r w:rsidRPr="00EC477F">
        <w:rPr>
          <w:rFonts w:ascii="仿宋_GB2312" w:eastAsia="仿宋_GB2312" w:hAnsi="宋体" w:hint="eastAsia"/>
          <w:color w:val="000000"/>
          <w:sz w:val="32"/>
          <w:szCs w:val="32"/>
        </w:rPr>
        <w:t>，村民小组长。</w:t>
      </w:r>
    </w:p>
    <w:p w:rsidR="00374BB0" w:rsidRPr="00EC477F" w:rsidRDefault="00374BB0" w:rsidP="00374BB0">
      <w:pPr>
        <w:ind w:firstLineChars="200" w:firstLine="640"/>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复议请求：</w:t>
      </w:r>
    </w:p>
    <w:p w:rsidR="00374BB0" w:rsidRPr="00EC477F" w:rsidRDefault="00374BB0" w:rsidP="00374BB0">
      <w:pPr>
        <w:widowControl w:val="0"/>
        <w:numPr>
          <w:ilvl w:val="0"/>
          <w:numId w:val="3"/>
        </w:numPr>
        <w:adjustRightInd/>
        <w:snapToGrid/>
        <w:spacing w:after="0"/>
        <w:ind w:firstLineChars="200" w:firstLine="640"/>
        <w:jc w:val="both"/>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请求惠州市人民政府依法撤销被申请人作出的X府决[2007]第X号行政处理决定；</w:t>
      </w:r>
    </w:p>
    <w:p w:rsidR="00374BB0" w:rsidRPr="00EC477F" w:rsidRDefault="00374BB0" w:rsidP="00374BB0">
      <w:pPr>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    2、将争议山复议变更归申请人所有。</w:t>
      </w:r>
    </w:p>
    <w:p w:rsidR="00374BB0" w:rsidRPr="00EC477F" w:rsidRDefault="00374BB0" w:rsidP="00374BB0">
      <w:pPr>
        <w:ind w:firstLineChars="200" w:firstLine="640"/>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事实和理由：位于X </w:t>
      </w:r>
      <w:proofErr w:type="spellStart"/>
      <w:r w:rsidRPr="00EC477F">
        <w:rPr>
          <w:rFonts w:ascii="仿宋_GB2312" w:eastAsia="仿宋_GB2312" w:hAnsi="宋体" w:hint="eastAsia"/>
          <w:color w:val="000000"/>
          <w:sz w:val="32"/>
          <w:szCs w:val="32"/>
        </w:rPr>
        <w:t>X</w:t>
      </w:r>
      <w:proofErr w:type="spellEnd"/>
      <w:r w:rsidRPr="00EC477F">
        <w:rPr>
          <w:rFonts w:ascii="仿宋_GB2312" w:eastAsia="仿宋_GB2312" w:hAnsi="宋体" w:hint="eastAsia"/>
          <w:color w:val="000000"/>
          <w:sz w:val="32"/>
          <w:szCs w:val="32"/>
        </w:rPr>
        <w:t>县XX镇XX村的金岭山自古以来属申请人所有和经营管理，主要依据有：(1)该山解放前</w:t>
      </w:r>
      <w:r w:rsidRPr="00EC477F">
        <w:rPr>
          <w:rFonts w:ascii="仿宋_GB2312" w:eastAsia="仿宋_GB2312" w:hAnsi="宋体" w:hint="eastAsia"/>
          <w:color w:val="000000"/>
          <w:sz w:val="32"/>
          <w:szCs w:val="32"/>
        </w:rPr>
        <w:lastRenderedPageBreak/>
        <w:t xml:space="preserve">属申请人的祖宗山，申请人先人死后大都埋葬在该山，现有申请人先人土墓若干座为证。土改时，该山由土改工作队分给我村陈XX耕作；四固定时固定给申请人，有原土改工作队队长XXX及土改根子XXX的证明材料为证。1981年XX县政府给申请人颁发了林权证，将该山登记确权给申请人。(2)争议山在申请人村庄背后，申请人村民一直不间断地在山上种果树、种竹和采集松脂。现有山上的果树、竹等作物为证。第三人于2006年5月私自将争议山发包给他人种桉树，申请人知悉后即提出了异议，并阻止其砍伐行为。相反，第三人既无争议山的权属依据，也未对争议山进行过经营管理，被申请人处理决定将争议山确权给第三人毫无依据，是错误的。为维护申请人的的合法权益，特向惠州市人民政府申请行政复议，请求市政府依法作出公平、公平的复议决定，还申请人一个公道。  </w:t>
      </w:r>
    </w:p>
    <w:p w:rsidR="00374BB0" w:rsidRPr="00EC477F" w:rsidRDefault="00374BB0" w:rsidP="00374BB0">
      <w:pPr>
        <w:ind w:firstLineChars="200" w:firstLine="640"/>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此致</w:t>
      </w:r>
    </w:p>
    <w:p w:rsidR="00374BB0" w:rsidRPr="00EC477F" w:rsidRDefault="00374BB0" w:rsidP="00374BB0">
      <w:pPr>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惠州市人民政府</w:t>
      </w:r>
    </w:p>
    <w:p w:rsidR="00374BB0" w:rsidRPr="00EC477F" w:rsidRDefault="00374BB0" w:rsidP="00374BB0">
      <w:pPr>
        <w:jc w:val="center"/>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                                                           </w:t>
      </w:r>
    </w:p>
    <w:p w:rsidR="00374BB0" w:rsidRPr="00EC477F" w:rsidRDefault="00374BB0" w:rsidP="00374BB0">
      <w:pPr>
        <w:jc w:val="center"/>
        <w:rPr>
          <w:rFonts w:ascii="仿宋_GB2312" w:eastAsia="仿宋_GB2312" w:hAnsi="宋体" w:hint="eastAsia"/>
          <w:color w:val="000000"/>
          <w:sz w:val="32"/>
          <w:szCs w:val="32"/>
        </w:rPr>
      </w:pPr>
    </w:p>
    <w:p w:rsidR="00374BB0" w:rsidRPr="00EC477F" w:rsidRDefault="00374BB0" w:rsidP="00374BB0">
      <w:pPr>
        <w:jc w:val="center"/>
        <w:rPr>
          <w:rFonts w:ascii="仿宋_GB2312" w:eastAsia="仿宋_GB2312" w:hAnsi="宋体" w:hint="eastAsia"/>
          <w:color w:val="000000"/>
          <w:sz w:val="32"/>
          <w:szCs w:val="32"/>
        </w:rPr>
      </w:pPr>
    </w:p>
    <w:p w:rsidR="00374BB0" w:rsidRDefault="00374BB0" w:rsidP="00374BB0">
      <w:pPr>
        <w:jc w:val="center"/>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 xml:space="preserve">                  </w:t>
      </w:r>
    </w:p>
    <w:p w:rsidR="00374BB0" w:rsidRPr="00EC477F" w:rsidRDefault="00374BB0" w:rsidP="00374BB0">
      <w:pPr>
        <w:jc w:val="center"/>
        <w:rPr>
          <w:rFonts w:ascii="仿宋_GB2312" w:eastAsia="仿宋_GB2312" w:hAnsi="宋体" w:hint="eastAsia"/>
          <w:color w:val="000000"/>
          <w:sz w:val="32"/>
          <w:szCs w:val="32"/>
        </w:rPr>
      </w:pPr>
      <w:r>
        <w:rPr>
          <w:rFonts w:ascii="仿宋_GB2312" w:eastAsia="仿宋_GB2312" w:hAnsi="宋体" w:hint="eastAsia"/>
          <w:color w:val="000000"/>
          <w:sz w:val="32"/>
          <w:szCs w:val="32"/>
        </w:rPr>
        <w:t xml:space="preserve">                             </w:t>
      </w:r>
      <w:r w:rsidRPr="00EC477F">
        <w:rPr>
          <w:rFonts w:ascii="仿宋_GB2312" w:eastAsia="仿宋_GB2312" w:hAnsi="宋体" w:hint="eastAsia"/>
          <w:color w:val="000000"/>
          <w:sz w:val="32"/>
          <w:szCs w:val="32"/>
        </w:rPr>
        <w:t xml:space="preserve">申请人：X </w:t>
      </w:r>
      <w:proofErr w:type="spellStart"/>
      <w:r w:rsidRPr="00EC477F">
        <w:rPr>
          <w:rFonts w:ascii="仿宋_GB2312" w:eastAsia="仿宋_GB2312" w:hAnsi="宋体" w:hint="eastAsia"/>
          <w:color w:val="000000"/>
          <w:sz w:val="32"/>
          <w:szCs w:val="32"/>
        </w:rPr>
        <w:t>X</w:t>
      </w:r>
      <w:proofErr w:type="spellEnd"/>
      <w:r w:rsidRPr="00EC477F">
        <w:rPr>
          <w:rFonts w:ascii="仿宋_GB2312" w:eastAsia="仿宋_GB2312" w:hAnsi="宋体" w:hint="eastAsia"/>
          <w:color w:val="000000"/>
          <w:sz w:val="32"/>
          <w:szCs w:val="32"/>
        </w:rPr>
        <w:t xml:space="preserve"> </w:t>
      </w:r>
      <w:proofErr w:type="spellStart"/>
      <w:r w:rsidRPr="00EC477F">
        <w:rPr>
          <w:rFonts w:ascii="仿宋_GB2312" w:eastAsia="仿宋_GB2312" w:hAnsi="宋体" w:hint="eastAsia"/>
          <w:color w:val="000000"/>
          <w:sz w:val="32"/>
          <w:szCs w:val="32"/>
        </w:rPr>
        <w:t>X</w:t>
      </w:r>
      <w:proofErr w:type="spellEnd"/>
    </w:p>
    <w:p w:rsidR="00374BB0" w:rsidRPr="00EC477F" w:rsidRDefault="00374BB0" w:rsidP="00374BB0">
      <w:pPr>
        <w:ind w:right="480"/>
        <w:jc w:val="right"/>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 </w:t>
      </w:r>
      <w:r w:rsidRPr="00EC477F">
        <w:rPr>
          <w:rFonts w:ascii="仿宋_GB2312" w:eastAsia="仿宋_GB2312" w:hint="eastAsia"/>
          <w:color w:val="000000"/>
          <w:sz w:val="32"/>
          <w:szCs w:val="32"/>
        </w:rPr>
        <w:t>二</w:t>
      </w:r>
      <w:r w:rsidRPr="00EC477F">
        <w:rPr>
          <w:rFonts w:ascii="仿宋_GB2312" w:eastAsia="仿宋_GB2312" w:hAnsi="黑体" w:hint="eastAsia"/>
          <w:color w:val="000000"/>
          <w:sz w:val="32"/>
          <w:szCs w:val="32"/>
        </w:rPr>
        <w:t xml:space="preserve">Ο一  </w:t>
      </w:r>
      <w:r w:rsidRPr="00EC477F">
        <w:rPr>
          <w:rFonts w:ascii="仿宋_GB2312" w:eastAsia="仿宋_GB2312" w:hint="eastAsia"/>
          <w:color w:val="000000"/>
          <w:sz w:val="32"/>
          <w:szCs w:val="32"/>
        </w:rPr>
        <w:t>年 月 日</w:t>
      </w:r>
    </w:p>
    <w:p w:rsidR="00374BB0" w:rsidRPr="00EC477F" w:rsidRDefault="00374BB0" w:rsidP="00374BB0">
      <w:pPr>
        <w:rPr>
          <w:rFonts w:ascii="仿宋_GB2312" w:eastAsia="仿宋_GB2312" w:hAnsi="宋体" w:hint="eastAsia"/>
          <w:color w:val="000000"/>
          <w:sz w:val="32"/>
          <w:szCs w:val="32"/>
        </w:rPr>
      </w:pPr>
    </w:p>
    <w:p w:rsidR="00374BB0" w:rsidRPr="00EC477F" w:rsidRDefault="00374BB0" w:rsidP="00374BB0">
      <w:pPr>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  (三)法定代表人身份证明书的格式和范本：</w:t>
      </w:r>
    </w:p>
    <w:p w:rsidR="00374BB0" w:rsidRPr="00EC477F" w:rsidRDefault="00374BB0" w:rsidP="00374BB0">
      <w:pPr>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    </w:t>
      </w:r>
    </w:p>
    <w:p w:rsidR="00374BB0" w:rsidRPr="00EC477F" w:rsidRDefault="00374BB0" w:rsidP="00374BB0">
      <w:pPr>
        <w:jc w:val="center"/>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法定代表人身份证明书(格式)</w:t>
      </w:r>
    </w:p>
    <w:p w:rsidR="00374BB0" w:rsidRPr="00EC477F" w:rsidRDefault="00374BB0" w:rsidP="00374BB0">
      <w:pPr>
        <w:ind w:firstLineChars="200" w:firstLine="640"/>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X </w:t>
      </w:r>
      <w:proofErr w:type="spellStart"/>
      <w:r w:rsidRPr="00EC477F">
        <w:rPr>
          <w:rFonts w:ascii="仿宋_GB2312" w:eastAsia="仿宋_GB2312" w:hAnsi="宋体" w:hint="eastAsia"/>
          <w:color w:val="000000"/>
          <w:sz w:val="32"/>
          <w:szCs w:val="32"/>
        </w:rPr>
        <w:t>X</w:t>
      </w:r>
      <w:proofErr w:type="spellEnd"/>
      <w:r w:rsidRPr="00EC477F">
        <w:rPr>
          <w:rFonts w:ascii="仿宋_GB2312" w:eastAsia="仿宋_GB2312" w:hAnsi="宋体" w:hint="eastAsia"/>
          <w:color w:val="000000"/>
          <w:sz w:val="32"/>
          <w:szCs w:val="32"/>
        </w:rPr>
        <w:t xml:space="preserve"> </w:t>
      </w:r>
      <w:proofErr w:type="spellStart"/>
      <w:r w:rsidRPr="00EC477F">
        <w:rPr>
          <w:rFonts w:ascii="仿宋_GB2312" w:eastAsia="仿宋_GB2312" w:hAnsi="宋体" w:hint="eastAsia"/>
          <w:color w:val="000000"/>
          <w:sz w:val="32"/>
          <w:szCs w:val="32"/>
        </w:rPr>
        <w:t>X</w:t>
      </w:r>
      <w:proofErr w:type="spellEnd"/>
      <w:r w:rsidRPr="00EC477F">
        <w:rPr>
          <w:rFonts w:ascii="仿宋_GB2312" w:eastAsia="仿宋_GB2312" w:hAnsi="宋体" w:hint="eastAsia"/>
          <w:color w:val="000000"/>
          <w:sz w:val="32"/>
          <w:szCs w:val="32"/>
        </w:rPr>
        <w:t xml:space="preserve">同志在我单位任X </w:t>
      </w:r>
      <w:proofErr w:type="spellStart"/>
      <w:r w:rsidRPr="00EC477F">
        <w:rPr>
          <w:rFonts w:ascii="仿宋_GB2312" w:eastAsia="仿宋_GB2312" w:hAnsi="宋体" w:hint="eastAsia"/>
          <w:color w:val="000000"/>
          <w:sz w:val="32"/>
          <w:szCs w:val="32"/>
        </w:rPr>
        <w:t>X</w:t>
      </w:r>
      <w:proofErr w:type="spellEnd"/>
      <w:r w:rsidRPr="00EC477F">
        <w:rPr>
          <w:rFonts w:ascii="仿宋_GB2312" w:eastAsia="仿宋_GB2312" w:hAnsi="宋体" w:hint="eastAsia"/>
          <w:color w:val="000000"/>
          <w:sz w:val="32"/>
          <w:szCs w:val="32"/>
        </w:rPr>
        <w:t xml:space="preserve"> 职务，系我单位法定代表人。</w:t>
      </w:r>
    </w:p>
    <w:p w:rsidR="00374BB0" w:rsidRPr="00EC477F" w:rsidRDefault="00374BB0" w:rsidP="00374BB0">
      <w:pPr>
        <w:ind w:firstLineChars="200" w:firstLine="640"/>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特此证明。</w:t>
      </w:r>
    </w:p>
    <w:p w:rsidR="00374BB0" w:rsidRDefault="00374BB0" w:rsidP="00374BB0">
      <w:pPr>
        <w:spacing w:line="340" w:lineRule="exact"/>
        <w:ind w:right="320" w:firstLineChars="200" w:firstLine="640"/>
        <w:jc w:val="right"/>
        <w:rPr>
          <w:rFonts w:ascii="仿宋_GB2312" w:eastAsia="仿宋_GB2312" w:hAnsi="宋体" w:hint="eastAsia"/>
          <w:color w:val="000000"/>
          <w:sz w:val="32"/>
          <w:szCs w:val="32"/>
        </w:rPr>
      </w:pPr>
    </w:p>
    <w:p w:rsidR="00374BB0" w:rsidRPr="00EC477F" w:rsidRDefault="00374BB0" w:rsidP="00374BB0">
      <w:pPr>
        <w:spacing w:line="340" w:lineRule="exact"/>
        <w:ind w:right="320" w:firstLineChars="200" w:firstLine="640"/>
        <w:jc w:val="right"/>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证明单位（盖章)：   </w:t>
      </w:r>
    </w:p>
    <w:p w:rsidR="00374BB0" w:rsidRDefault="00374BB0" w:rsidP="00374BB0">
      <w:pPr>
        <w:spacing w:line="340" w:lineRule="exact"/>
        <w:ind w:firstLineChars="200" w:firstLine="640"/>
        <w:jc w:val="center"/>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 xml:space="preserve">  </w:t>
      </w:r>
    </w:p>
    <w:p w:rsidR="00374BB0" w:rsidRPr="00EC477F" w:rsidRDefault="00374BB0" w:rsidP="00374BB0">
      <w:pPr>
        <w:spacing w:line="340" w:lineRule="exact"/>
        <w:ind w:firstLineChars="200" w:firstLine="640"/>
        <w:jc w:val="center"/>
        <w:rPr>
          <w:rFonts w:ascii="仿宋_GB2312" w:eastAsia="仿宋_GB2312" w:hAnsi="宋体" w:hint="eastAsia"/>
          <w:color w:val="000000"/>
          <w:sz w:val="32"/>
          <w:szCs w:val="32"/>
        </w:rPr>
      </w:pPr>
      <w:r>
        <w:rPr>
          <w:rFonts w:ascii="仿宋_GB2312" w:eastAsia="仿宋_GB2312" w:hAnsi="宋体" w:hint="eastAsia"/>
          <w:color w:val="000000"/>
          <w:sz w:val="32"/>
          <w:szCs w:val="32"/>
        </w:rPr>
        <w:t xml:space="preserve">                         </w:t>
      </w:r>
      <w:r w:rsidRPr="00EC477F">
        <w:rPr>
          <w:rFonts w:ascii="仿宋_GB2312" w:eastAsia="仿宋_GB2312" w:hAnsi="宋体" w:hint="eastAsia"/>
          <w:color w:val="000000"/>
          <w:sz w:val="32"/>
          <w:szCs w:val="32"/>
        </w:rPr>
        <w:t>二</w:t>
      </w:r>
      <w:r w:rsidRPr="00EC477F">
        <w:rPr>
          <w:rFonts w:ascii="仿宋_GB2312" w:eastAsia="黑体" w:hAnsi="宋体" w:hint="eastAsia"/>
          <w:color w:val="000000"/>
          <w:sz w:val="32"/>
          <w:szCs w:val="32"/>
        </w:rPr>
        <w:t>〇</w:t>
      </w:r>
      <w:r w:rsidRPr="00EC477F">
        <w:rPr>
          <w:rFonts w:ascii="仿宋_GB2312" w:eastAsia="仿宋_GB2312" w:hAnsi="宋体" w:hint="eastAsia"/>
          <w:color w:val="000000"/>
          <w:sz w:val="32"/>
          <w:szCs w:val="32"/>
        </w:rPr>
        <w:t>一 年  月  日</w:t>
      </w:r>
    </w:p>
    <w:p w:rsidR="00374BB0" w:rsidRPr="00EC477F" w:rsidRDefault="00374BB0" w:rsidP="00374BB0">
      <w:pPr>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   </w:t>
      </w:r>
    </w:p>
    <w:p w:rsidR="00374BB0" w:rsidRPr="00EC477F" w:rsidRDefault="00374BB0" w:rsidP="00374BB0">
      <w:pPr>
        <w:jc w:val="center"/>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 法定代表人身份证明书(范本)</w:t>
      </w:r>
    </w:p>
    <w:p w:rsidR="00374BB0" w:rsidRPr="00EC477F" w:rsidRDefault="00374BB0" w:rsidP="00374BB0">
      <w:pPr>
        <w:ind w:firstLineChars="200" w:firstLine="640"/>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X </w:t>
      </w:r>
      <w:proofErr w:type="spellStart"/>
      <w:r w:rsidRPr="00EC477F">
        <w:rPr>
          <w:rFonts w:ascii="仿宋_GB2312" w:eastAsia="仿宋_GB2312" w:hAnsi="宋体" w:hint="eastAsia"/>
          <w:color w:val="000000"/>
          <w:sz w:val="32"/>
          <w:szCs w:val="32"/>
        </w:rPr>
        <w:t>X</w:t>
      </w:r>
      <w:proofErr w:type="spellEnd"/>
      <w:r w:rsidRPr="00EC477F">
        <w:rPr>
          <w:rFonts w:ascii="仿宋_GB2312" w:eastAsia="仿宋_GB2312" w:hAnsi="宋体" w:hint="eastAsia"/>
          <w:color w:val="000000"/>
          <w:sz w:val="32"/>
          <w:szCs w:val="32"/>
        </w:rPr>
        <w:t xml:space="preserve"> </w:t>
      </w:r>
      <w:proofErr w:type="spellStart"/>
      <w:r w:rsidRPr="00EC477F">
        <w:rPr>
          <w:rFonts w:ascii="仿宋_GB2312" w:eastAsia="仿宋_GB2312" w:hAnsi="宋体" w:hint="eastAsia"/>
          <w:color w:val="000000"/>
          <w:sz w:val="32"/>
          <w:szCs w:val="32"/>
        </w:rPr>
        <w:t>X</w:t>
      </w:r>
      <w:proofErr w:type="spellEnd"/>
      <w:r w:rsidRPr="00EC477F">
        <w:rPr>
          <w:rFonts w:ascii="仿宋_GB2312" w:eastAsia="仿宋_GB2312" w:hAnsi="宋体" w:hint="eastAsia"/>
          <w:color w:val="000000"/>
          <w:sz w:val="32"/>
          <w:szCs w:val="32"/>
        </w:rPr>
        <w:t>在我村小组任村民小组职务，系我村民小组法定代表人。</w:t>
      </w:r>
    </w:p>
    <w:p w:rsidR="00374BB0" w:rsidRPr="00EC477F" w:rsidRDefault="00374BB0" w:rsidP="00374BB0">
      <w:pPr>
        <w:ind w:firstLineChars="200" w:firstLine="640"/>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特此证明。</w:t>
      </w:r>
    </w:p>
    <w:p w:rsidR="00374BB0" w:rsidRPr="00EC477F" w:rsidRDefault="00374BB0" w:rsidP="00374BB0">
      <w:pPr>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   </w:t>
      </w:r>
    </w:p>
    <w:p w:rsidR="00374BB0" w:rsidRPr="00EC477F" w:rsidRDefault="00374BB0" w:rsidP="00374BB0">
      <w:pPr>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 </w:t>
      </w:r>
    </w:p>
    <w:p w:rsidR="00374BB0" w:rsidRPr="00EC477F" w:rsidRDefault="00374BB0" w:rsidP="00374BB0">
      <w:pPr>
        <w:ind w:right="160"/>
        <w:jc w:val="right"/>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XX村民小组(盖章)</w:t>
      </w:r>
    </w:p>
    <w:p w:rsidR="00374BB0" w:rsidRPr="00EC477F" w:rsidRDefault="00374BB0" w:rsidP="00374BB0">
      <w:pPr>
        <w:rPr>
          <w:rFonts w:ascii="仿宋_GB2312" w:eastAsia="仿宋_GB2312" w:hAnsi="宋体" w:hint="eastAsia"/>
          <w:color w:val="000000"/>
          <w:sz w:val="32"/>
          <w:szCs w:val="32"/>
        </w:rPr>
      </w:pPr>
      <w:r w:rsidRPr="00EC477F">
        <w:rPr>
          <w:rFonts w:ascii="仿宋_GB2312" w:eastAsia="仿宋_GB2312" w:hint="eastAsia"/>
          <w:color w:val="000000"/>
          <w:sz w:val="32"/>
          <w:szCs w:val="32"/>
        </w:rPr>
        <w:t xml:space="preserve">               </w:t>
      </w:r>
      <w:r>
        <w:rPr>
          <w:rFonts w:ascii="仿宋_GB2312" w:eastAsia="仿宋_GB2312" w:hint="eastAsia"/>
          <w:color w:val="000000"/>
          <w:sz w:val="32"/>
          <w:szCs w:val="32"/>
        </w:rPr>
        <w:t xml:space="preserve">       </w:t>
      </w:r>
      <w:r w:rsidRPr="00EC477F">
        <w:rPr>
          <w:rFonts w:ascii="仿宋_GB2312" w:eastAsia="仿宋_GB2312" w:hint="eastAsia"/>
          <w:color w:val="000000"/>
          <w:sz w:val="32"/>
          <w:szCs w:val="32"/>
        </w:rPr>
        <w:t xml:space="preserve">  </w:t>
      </w:r>
      <w:r>
        <w:rPr>
          <w:rFonts w:ascii="仿宋_GB2312" w:eastAsia="仿宋_GB2312" w:hint="eastAsia"/>
          <w:color w:val="000000"/>
          <w:sz w:val="32"/>
          <w:szCs w:val="32"/>
        </w:rPr>
        <w:t xml:space="preserve">          </w:t>
      </w:r>
      <w:r w:rsidRPr="00EC477F">
        <w:rPr>
          <w:rFonts w:ascii="仿宋_GB2312" w:eastAsia="仿宋_GB2312" w:hint="eastAsia"/>
          <w:color w:val="000000"/>
          <w:sz w:val="32"/>
          <w:szCs w:val="32"/>
        </w:rPr>
        <w:t>二</w:t>
      </w:r>
      <w:r w:rsidRPr="00EC477F">
        <w:rPr>
          <w:rFonts w:ascii="仿宋_GB2312" w:eastAsia="仿宋_GB2312" w:hAnsi="黑体" w:hint="eastAsia"/>
          <w:color w:val="000000"/>
          <w:sz w:val="32"/>
          <w:szCs w:val="32"/>
        </w:rPr>
        <w:t xml:space="preserve">Ο一  </w:t>
      </w:r>
      <w:r w:rsidRPr="00EC477F">
        <w:rPr>
          <w:rFonts w:ascii="仿宋_GB2312" w:eastAsia="仿宋_GB2312" w:hint="eastAsia"/>
          <w:color w:val="000000"/>
          <w:sz w:val="32"/>
          <w:szCs w:val="32"/>
        </w:rPr>
        <w:t>年 月 日</w:t>
      </w:r>
    </w:p>
    <w:p w:rsidR="00374BB0" w:rsidRPr="00EC477F" w:rsidRDefault="00374BB0" w:rsidP="00374BB0">
      <w:pPr>
        <w:jc w:val="right"/>
        <w:rPr>
          <w:rFonts w:ascii="仿宋_GB2312" w:eastAsia="仿宋_GB2312" w:hAnsi="宋体" w:hint="eastAsia"/>
          <w:color w:val="000000"/>
          <w:sz w:val="32"/>
          <w:szCs w:val="32"/>
        </w:rPr>
      </w:pPr>
    </w:p>
    <w:p w:rsidR="00374BB0" w:rsidRPr="00EC477F" w:rsidRDefault="00374BB0" w:rsidP="00374BB0">
      <w:pPr>
        <w:spacing w:line="380" w:lineRule="exact"/>
        <w:rPr>
          <w:rFonts w:ascii="仿宋_GB2312" w:eastAsia="仿宋_GB2312" w:hAnsi="宋体" w:hint="eastAsia"/>
          <w:color w:val="000000"/>
          <w:sz w:val="32"/>
          <w:szCs w:val="32"/>
        </w:rPr>
      </w:pPr>
    </w:p>
    <w:p w:rsidR="00374BB0" w:rsidRPr="00EC477F" w:rsidRDefault="00374BB0" w:rsidP="00374BB0">
      <w:pPr>
        <w:widowControl w:val="0"/>
        <w:numPr>
          <w:ilvl w:val="0"/>
          <w:numId w:val="4"/>
        </w:numPr>
        <w:adjustRightInd/>
        <w:snapToGrid/>
        <w:spacing w:after="0" w:line="380" w:lineRule="exact"/>
        <w:jc w:val="both"/>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授权委托书的格式和范本：    </w:t>
      </w:r>
    </w:p>
    <w:p w:rsidR="00374BB0" w:rsidRPr="00EC477F" w:rsidRDefault="00374BB0" w:rsidP="00374BB0">
      <w:pPr>
        <w:spacing w:line="380" w:lineRule="exact"/>
        <w:rPr>
          <w:rFonts w:ascii="仿宋_GB2312" w:eastAsia="仿宋_GB2312" w:hAnsi="宋体" w:hint="eastAsia"/>
          <w:color w:val="000000"/>
          <w:sz w:val="32"/>
          <w:szCs w:val="32"/>
        </w:rPr>
      </w:pPr>
    </w:p>
    <w:p w:rsidR="00374BB0" w:rsidRPr="00EC477F" w:rsidRDefault="00374BB0" w:rsidP="00374BB0">
      <w:pPr>
        <w:spacing w:line="380" w:lineRule="exact"/>
        <w:jc w:val="center"/>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授权委托书(格式)    </w:t>
      </w:r>
    </w:p>
    <w:p w:rsidR="00374BB0" w:rsidRPr="00EC477F" w:rsidRDefault="00374BB0" w:rsidP="00374BB0">
      <w:pPr>
        <w:spacing w:line="380" w:lineRule="exact"/>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    委托人：(委托人是单位的，应写明委托单位名称、地址、法定代表人姓名；委托人是个人的，应写明委托人的姓名、性别、年龄、工作单位、住址、身份证号码、联系电话)。</w:t>
      </w:r>
    </w:p>
    <w:p w:rsidR="00374BB0" w:rsidRPr="00EC477F" w:rsidRDefault="00374BB0" w:rsidP="00374BB0">
      <w:pPr>
        <w:spacing w:line="380" w:lineRule="exact"/>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    受委托人：(应写明受委托人姓名、性别、年龄、工作单位、住址、身份证号码)。</w:t>
      </w:r>
    </w:p>
    <w:p w:rsidR="00374BB0" w:rsidRPr="00EC477F" w:rsidRDefault="00374BB0" w:rsidP="00374BB0">
      <w:pPr>
        <w:spacing w:line="380" w:lineRule="exact"/>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    受委托人：(同上)。</w:t>
      </w:r>
    </w:p>
    <w:p w:rsidR="00374BB0" w:rsidRPr="00EC477F" w:rsidRDefault="00374BB0" w:rsidP="00374BB0">
      <w:pPr>
        <w:spacing w:line="380" w:lineRule="exact"/>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    现委托上列受委托人在     不服     作出的   具体行政行为申请行政复议一案中，作为委托人的政复议代理人。</w:t>
      </w:r>
    </w:p>
    <w:p w:rsidR="00374BB0" w:rsidRPr="00EC477F" w:rsidRDefault="00374BB0" w:rsidP="00374BB0">
      <w:pPr>
        <w:spacing w:line="380" w:lineRule="exact"/>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    代理人      的代理权限为：......。</w:t>
      </w:r>
    </w:p>
    <w:p w:rsidR="00374BB0" w:rsidRDefault="00374BB0" w:rsidP="00374BB0">
      <w:pPr>
        <w:spacing w:line="380" w:lineRule="exact"/>
        <w:jc w:val="right"/>
        <w:rPr>
          <w:rFonts w:ascii="仿宋_GB2312" w:eastAsia="仿宋_GB2312" w:hAnsi="宋体" w:hint="eastAsia"/>
          <w:color w:val="000000"/>
          <w:sz w:val="32"/>
          <w:szCs w:val="32"/>
        </w:rPr>
      </w:pPr>
    </w:p>
    <w:p w:rsidR="00374BB0" w:rsidRPr="00EC477F" w:rsidRDefault="00374BB0" w:rsidP="00374BB0">
      <w:pPr>
        <w:spacing w:line="380" w:lineRule="exact"/>
        <w:jc w:val="right"/>
        <w:rPr>
          <w:rFonts w:ascii="仿宋_GB2312" w:eastAsia="仿宋_GB2312" w:hAnsi="宋体" w:hint="eastAsia"/>
          <w:color w:val="000000"/>
          <w:sz w:val="32"/>
          <w:szCs w:val="32"/>
        </w:rPr>
      </w:pPr>
    </w:p>
    <w:p w:rsidR="00374BB0" w:rsidRPr="00EC477F" w:rsidRDefault="00374BB0" w:rsidP="00374BB0">
      <w:pPr>
        <w:spacing w:line="380" w:lineRule="exact"/>
        <w:jc w:val="right"/>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委托人(盖章或签名)</w:t>
      </w:r>
    </w:p>
    <w:p w:rsidR="00374BB0" w:rsidRPr="00EC477F" w:rsidRDefault="00374BB0" w:rsidP="00374BB0">
      <w:pPr>
        <w:spacing w:line="380" w:lineRule="exact"/>
        <w:jc w:val="right"/>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     </w:t>
      </w:r>
      <w:r w:rsidRPr="00EC477F">
        <w:rPr>
          <w:rFonts w:ascii="仿宋_GB2312" w:eastAsia="仿宋_GB2312" w:hint="eastAsia"/>
          <w:color w:val="000000"/>
          <w:sz w:val="32"/>
          <w:szCs w:val="32"/>
        </w:rPr>
        <w:t>二</w:t>
      </w:r>
      <w:r w:rsidRPr="00EC477F">
        <w:rPr>
          <w:rFonts w:ascii="仿宋_GB2312" w:eastAsia="仿宋_GB2312" w:hAnsi="黑体" w:hint="eastAsia"/>
          <w:color w:val="000000"/>
          <w:sz w:val="32"/>
          <w:szCs w:val="32"/>
        </w:rPr>
        <w:t xml:space="preserve">Ο一  </w:t>
      </w:r>
      <w:r w:rsidRPr="00EC477F">
        <w:rPr>
          <w:rFonts w:ascii="仿宋_GB2312" w:eastAsia="仿宋_GB2312" w:hAnsi="宋体" w:hint="eastAsia"/>
          <w:color w:val="000000"/>
          <w:sz w:val="32"/>
          <w:szCs w:val="32"/>
        </w:rPr>
        <w:t>年  月  日</w:t>
      </w:r>
    </w:p>
    <w:p w:rsidR="00374BB0" w:rsidRPr="00EC477F" w:rsidRDefault="00374BB0" w:rsidP="00374BB0">
      <w:pPr>
        <w:spacing w:line="380" w:lineRule="exact"/>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注：</w:t>
      </w:r>
    </w:p>
    <w:p w:rsidR="00374BB0" w:rsidRPr="00EC477F" w:rsidRDefault="00374BB0" w:rsidP="00374BB0">
      <w:pPr>
        <w:spacing w:line="380" w:lineRule="exact"/>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代理人  电话：  地址：  邮编：    </w:t>
      </w:r>
    </w:p>
    <w:p w:rsidR="00374BB0" w:rsidRPr="00EC477F" w:rsidRDefault="00374BB0" w:rsidP="00374BB0">
      <w:pPr>
        <w:spacing w:line="380" w:lineRule="exact"/>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代理人  电话：  地址：  邮编：    </w:t>
      </w:r>
    </w:p>
    <w:p w:rsidR="00374BB0" w:rsidRPr="00EC477F" w:rsidRDefault="00374BB0" w:rsidP="00374BB0">
      <w:pPr>
        <w:spacing w:line="760" w:lineRule="exact"/>
        <w:jc w:val="center"/>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授权委托书(范本一)</w:t>
      </w:r>
    </w:p>
    <w:p w:rsidR="00374BB0" w:rsidRPr="00EC477F" w:rsidRDefault="00374BB0" w:rsidP="00374BB0">
      <w:pPr>
        <w:spacing w:line="760" w:lineRule="exact"/>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    委托单位：XXX县XXX镇XX 村民委员会XX村民小组。</w:t>
      </w:r>
    </w:p>
    <w:p w:rsidR="00374BB0" w:rsidRPr="00EC477F" w:rsidRDefault="00374BB0" w:rsidP="00374BB0">
      <w:pPr>
        <w:spacing w:line="760" w:lineRule="exact"/>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    法定代表人：XXX，村民小组长。</w:t>
      </w:r>
    </w:p>
    <w:p w:rsidR="00374BB0" w:rsidRPr="00EC477F" w:rsidRDefault="00374BB0" w:rsidP="00374BB0">
      <w:pPr>
        <w:spacing w:line="760" w:lineRule="exact"/>
        <w:ind w:firstLineChars="200" w:firstLine="640"/>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lastRenderedPageBreak/>
        <w:t xml:space="preserve">受委托人姓名：XXX，系本村民小组村民。    </w:t>
      </w:r>
    </w:p>
    <w:p w:rsidR="00374BB0" w:rsidRPr="00EC477F" w:rsidRDefault="00374BB0" w:rsidP="00374BB0">
      <w:pPr>
        <w:spacing w:line="760" w:lineRule="exact"/>
        <w:ind w:firstLineChars="200" w:firstLine="640"/>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受委托人姓名：XXX，系本村民小组村民。    </w:t>
      </w:r>
    </w:p>
    <w:p w:rsidR="00374BB0" w:rsidRPr="00EC477F" w:rsidRDefault="00374BB0" w:rsidP="00374BB0">
      <w:pPr>
        <w:spacing w:line="760" w:lineRule="exact"/>
        <w:ind w:firstLineChars="200" w:firstLine="640"/>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现委托上列受委托人在委托人不服 XX县政府作出的X府决字[2007]XX号处理决定向惠州市人民政府申请行政复议一案中，作为委托人的行政复议代理人。</w:t>
      </w:r>
    </w:p>
    <w:p w:rsidR="00374BB0" w:rsidRPr="00EC477F" w:rsidRDefault="00374BB0" w:rsidP="00374BB0">
      <w:pPr>
        <w:spacing w:line="760" w:lineRule="exact"/>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    代理人张XX、陈XX的代理权限为：代为申请复议、举证、参加行政复议案情听证会、参与行政复议调查和调解、签收行政复议法律文书等。</w:t>
      </w:r>
    </w:p>
    <w:p w:rsidR="00374BB0" w:rsidRPr="00EC477F" w:rsidRDefault="00374BB0" w:rsidP="00374BB0">
      <w:pPr>
        <w:spacing w:line="760" w:lineRule="exact"/>
        <w:rPr>
          <w:rFonts w:ascii="仿宋_GB2312" w:eastAsia="仿宋_GB2312" w:hAnsi="宋体" w:hint="eastAsia"/>
          <w:color w:val="000000"/>
          <w:sz w:val="32"/>
          <w:szCs w:val="32"/>
        </w:rPr>
      </w:pPr>
    </w:p>
    <w:p w:rsidR="00374BB0" w:rsidRPr="00EC477F" w:rsidRDefault="00374BB0" w:rsidP="00374BB0">
      <w:pPr>
        <w:spacing w:line="760" w:lineRule="exact"/>
        <w:rPr>
          <w:rFonts w:ascii="仿宋_GB2312" w:eastAsia="仿宋_GB2312" w:hAnsi="宋体" w:hint="eastAsia"/>
          <w:color w:val="000000"/>
          <w:sz w:val="32"/>
          <w:szCs w:val="32"/>
        </w:rPr>
      </w:pPr>
    </w:p>
    <w:p w:rsidR="00374BB0" w:rsidRPr="00EC477F" w:rsidRDefault="00374BB0" w:rsidP="00374BB0">
      <w:pPr>
        <w:spacing w:line="760" w:lineRule="exact"/>
        <w:ind w:right="640"/>
        <w:jc w:val="center"/>
        <w:rPr>
          <w:rFonts w:ascii="仿宋_GB2312" w:eastAsia="仿宋_GB2312" w:hAnsi="宋体" w:hint="eastAsia"/>
          <w:color w:val="000000"/>
          <w:sz w:val="32"/>
          <w:szCs w:val="32"/>
        </w:rPr>
      </w:pPr>
      <w:r>
        <w:rPr>
          <w:rFonts w:ascii="仿宋_GB2312" w:eastAsia="仿宋_GB2312" w:hAnsi="宋体" w:hint="eastAsia"/>
          <w:color w:val="000000"/>
          <w:sz w:val="32"/>
          <w:szCs w:val="32"/>
        </w:rPr>
        <w:t xml:space="preserve">                     </w:t>
      </w:r>
      <w:r w:rsidRPr="00EC477F">
        <w:rPr>
          <w:rFonts w:ascii="仿宋_GB2312" w:eastAsia="仿宋_GB2312" w:hAnsi="宋体" w:hint="eastAsia"/>
          <w:color w:val="000000"/>
          <w:sz w:val="32"/>
          <w:szCs w:val="32"/>
        </w:rPr>
        <w:t>委托单位(盖章)：XX村民小组</w:t>
      </w:r>
    </w:p>
    <w:p w:rsidR="00374BB0" w:rsidRPr="00EC477F" w:rsidRDefault="00374BB0" w:rsidP="00374BB0">
      <w:pPr>
        <w:spacing w:line="760" w:lineRule="exact"/>
        <w:jc w:val="center"/>
        <w:rPr>
          <w:rFonts w:ascii="仿宋_GB2312" w:eastAsia="仿宋_GB2312" w:hAnsi="宋体" w:hint="eastAsia"/>
          <w:color w:val="000000"/>
          <w:sz w:val="32"/>
          <w:szCs w:val="32"/>
        </w:rPr>
      </w:pPr>
      <w:r w:rsidRPr="00EC477F">
        <w:rPr>
          <w:rFonts w:ascii="仿宋_GB2312" w:eastAsia="仿宋_GB2312" w:hint="eastAsia"/>
          <w:color w:val="000000"/>
          <w:sz w:val="32"/>
          <w:szCs w:val="32"/>
        </w:rPr>
        <w:t xml:space="preserve">       </w:t>
      </w:r>
      <w:r>
        <w:rPr>
          <w:rFonts w:ascii="仿宋_GB2312" w:eastAsia="仿宋_GB2312" w:hint="eastAsia"/>
          <w:color w:val="000000"/>
          <w:sz w:val="32"/>
          <w:szCs w:val="32"/>
        </w:rPr>
        <w:t xml:space="preserve">        </w:t>
      </w:r>
      <w:r w:rsidRPr="00EC477F">
        <w:rPr>
          <w:rFonts w:ascii="仿宋_GB2312" w:eastAsia="仿宋_GB2312" w:hint="eastAsia"/>
          <w:color w:val="000000"/>
          <w:sz w:val="32"/>
          <w:szCs w:val="32"/>
        </w:rPr>
        <w:t xml:space="preserve">   二</w:t>
      </w:r>
      <w:r w:rsidRPr="00EC477F">
        <w:rPr>
          <w:rFonts w:ascii="仿宋_GB2312" w:eastAsia="仿宋_GB2312" w:hAnsi="黑体" w:hint="eastAsia"/>
          <w:color w:val="000000"/>
          <w:sz w:val="32"/>
          <w:szCs w:val="32"/>
        </w:rPr>
        <w:t xml:space="preserve">Ο一  </w:t>
      </w:r>
      <w:r w:rsidRPr="00EC477F">
        <w:rPr>
          <w:rFonts w:ascii="仿宋_GB2312" w:eastAsia="仿宋_GB2312" w:hAnsi="宋体" w:hint="eastAsia"/>
          <w:color w:val="000000"/>
          <w:sz w:val="32"/>
          <w:szCs w:val="32"/>
        </w:rPr>
        <w:t>年  月  日</w:t>
      </w:r>
    </w:p>
    <w:p w:rsidR="00374BB0" w:rsidRPr="00EC477F" w:rsidRDefault="00374BB0" w:rsidP="00374BB0">
      <w:pPr>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注：</w:t>
      </w:r>
    </w:p>
    <w:p w:rsidR="00374BB0" w:rsidRPr="00EC477F" w:rsidRDefault="00374BB0" w:rsidP="00374BB0">
      <w:pPr>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代理人XXX  电话：  地址：  邮编：  </w:t>
      </w:r>
    </w:p>
    <w:p w:rsidR="00374BB0" w:rsidRPr="00EC477F" w:rsidRDefault="00374BB0" w:rsidP="00374BB0">
      <w:pPr>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代理人XXX  电话：  地址：  邮编：</w:t>
      </w:r>
    </w:p>
    <w:p w:rsidR="00374BB0" w:rsidRPr="00EC477F" w:rsidRDefault="00374BB0" w:rsidP="00374BB0">
      <w:pPr>
        <w:rPr>
          <w:rFonts w:ascii="仿宋_GB2312" w:eastAsia="仿宋_GB2312" w:hAnsi="宋体" w:hint="eastAsia"/>
          <w:color w:val="000000"/>
          <w:sz w:val="32"/>
          <w:szCs w:val="32"/>
        </w:rPr>
      </w:pPr>
    </w:p>
    <w:p w:rsidR="00374BB0" w:rsidRPr="00EC477F" w:rsidRDefault="00374BB0" w:rsidP="00374BB0">
      <w:pPr>
        <w:jc w:val="center"/>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lastRenderedPageBreak/>
        <w:t xml:space="preserve">    授权委托书(范本二)</w:t>
      </w:r>
    </w:p>
    <w:p w:rsidR="00374BB0" w:rsidRPr="00EC477F" w:rsidRDefault="00374BB0" w:rsidP="00374BB0">
      <w:pPr>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    委托人：XXX，男，汉族，l974年8月出生，湖北宜昌人，住惠城区XXX办事处XXX村委会 X </w:t>
      </w:r>
      <w:proofErr w:type="spellStart"/>
      <w:r w:rsidRPr="00EC477F">
        <w:rPr>
          <w:rFonts w:ascii="仿宋_GB2312" w:eastAsia="仿宋_GB2312" w:hAnsi="宋体" w:hint="eastAsia"/>
          <w:color w:val="000000"/>
          <w:sz w:val="32"/>
          <w:szCs w:val="32"/>
        </w:rPr>
        <w:t>X</w:t>
      </w:r>
      <w:proofErr w:type="spellEnd"/>
      <w:r w:rsidRPr="00EC477F">
        <w:rPr>
          <w:rFonts w:ascii="仿宋_GB2312" w:eastAsia="仿宋_GB2312" w:hAnsi="宋体" w:hint="eastAsia"/>
          <w:color w:val="000000"/>
          <w:sz w:val="32"/>
          <w:szCs w:val="32"/>
        </w:rPr>
        <w:t xml:space="preserve"> </w:t>
      </w:r>
      <w:proofErr w:type="spellStart"/>
      <w:r w:rsidRPr="00EC477F">
        <w:rPr>
          <w:rFonts w:ascii="仿宋_GB2312" w:eastAsia="仿宋_GB2312" w:hAnsi="宋体" w:hint="eastAsia"/>
          <w:color w:val="000000"/>
          <w:sz w:val="32"/>
          <w:szCs w:val="32"/>
        </w:rPr>
        <w:t>x</w:t>
      </w:r>
      <w:proofErr w:type="spellEnd"/>
      <w:r w:rsidRPr="00EC477F">
        <w:rPr>
          <w:rFonts w:ascii="仿宋_GB2312" w:eastAsia="仿宋_GB2312" w:hAnsi="宋体" w:hint="eastAsia"/>
          <w:color w:val="000000"/>
          <w:sz w:val="32"/>
          <w:szCs w:val="32"/>
        </w:rPr>
        <w:t>路5号。</w:t>
      </w:r>
    </w:p>
    <w:p w:rsidR="00374BB0" w:rsidRPr="00EC477F" w:rsidRDefault="00374BB0" w:rsidP="00374BB0">
      <w:pPr>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    受委托人姓名：XXX，男，汉族，l978年9月出生，惠州XXX电子厂职工，住惠城区XXX办事处XXX村委会XXX路5号。</w:t>
      </w:r>
    </w:p>
    <w:p w:rsidR="00374BB0" w:rsidRPr="00EC477F" w:rsidRDefault="00374BB0" w:rsidP="00374BB0">
      <w:pPr>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    现委托上列受委托人在委托人不服惠州市交通局作出的暂扣粤L 69XXX号摩托车的行政强制措施(行政强制措施凭证号：“粤(惠)交[2007]扣字第NO.001201 XXXX号”)向惠州市人民政府申请行政复议一案中，作为委托人的行政复议代理人。</w:t>
      </w:r>
    </w:p>
    <w:p w:rsidR="00374BB0" w:rsidRPr="00EC477F" w:rsidRDefault="00374BB0" w:rsidP="00374BB0">
      <w:pPr>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    代理人张XX的代理权限为：代为申请复议、举证、参加行政复议案情听证会、参与行政复议调查和调解、签收行政复议法律文书等。</w:t>
      </w:r>
    </w:p>
    <w:p w:rsidR="00374BB0" w:rsidRPr="00EC477F" w:rsidRDefault="00374BB0" w:rsidP="00374BB0">
      <w:pPr>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                                                  </w:t>
      </w:r>
    </w:p>
    <w:p w:rsidR="00374BB0" w:rsidRPr="00EC477F" w:rsidRDefault="00374BB0" w:rsidP="00374BB0">
      <w:pPr>
        <w:ind w:left="5760" w:hangingChars="1800" w:hanging="5760"/>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委托人</w:t>
      </w:r>
      <w:r w:rsidRPr="00EC477F">
        <w:rPr>
          <w:rFonts w:ascii="仿宋_GB2312" w:eastAsia="仿宋_GB2312" w:hAnsi="宋体" w:hint="eastAsia"/>
          <w:color w:val="000000"/>
          <w:sz w:val="32"/>
          <w:szCs w:val="32"/>
        </w:rPr>
        <w:t>(签名)：</w:t>
      </w:r>
    </w:p>
    <w:p w:rsidR="00374BB0" w:rsidRPr="00EC477F" w:rsidRDefault="00374BB0" w:rsidP="00374BB0">
      <w:pPr>
        <w:ind w:right="160"/>
        <w:jc w:val="right"/>
        <w:rPr>
          <w:rFonts w:ascii="仿宋_GB2312" w:eastAsia="仿宋_GB2312" w:hAnsi="宋体" w:hint="eastAsia"/>
          <w:color w:val="000000"/>
          <w:sz w:val="32"/>
          <w:szCs w:val="32"/>
        </w:rPr>
      </w:pPr>
      <w:r w:rsidRPr="00EC477F">
        <w:rPr>
          <w:rFonts w:ascii="仿宋_GB2312" w:eastAsia="仿宋_GB2312" w:hint="eastAsia"/>
          <w:color w:val="000000"/>
          <w:sz w:val="32"/>
          <w:szCs w:val="32"/>
        </w:rPr>
        <w:t>二</w:t>
      </w:r>
      <w:r w:rsidRPr="00EC477F">
        <w:rPr>
          <w:rFonts w:ascii="仿宋_GB2312" w:eastAsia="仿宋_GB2312" w:hAnsi="黑体" w:hint="eastAsia"/>
          <w:color w:val="000000"/>
          <w:sz w:val="32"/>
          <w:szCs w:val="32"/>
        </w:rPr>
        <w:t xml:space="preserve">Ο一  </w:t>
      </w:r>
      <w:r w:rsidRPr="00EC477F">
        <w:rPr>
          <w:rFonts w:ascii="仿宋_GB2312" w:eastAsia="仿宋_GB2312" w:hAnsi="宋体" w:hint="eastAsia"/>
          <w:color w:val="000000"/>
          <w:sz w:val="32"/>
          <w:szCs w:val="32"/>
        </w:rPr>
        <w:t>年  月  日</w:t>
      </w:r>
    </w:p>
    <w:p w:rsidR="00374BB0" w:rsidRPr="00EC477F" w:rsidRDefault="00374BB0" w:rsidP="00374BB0">
      <w:pPr>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注：</w:t>
      </w:r>
    </w:p>
    <w:p w:rsidR="00374BB0" w:rsidRPr="00EC477F" w:rsidRDefault="00374BB0" w:rsidP="00374BB0">
      <w:pPr>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委托人   XXX   电话：  </w:t>
      </w:r>
    </w:p>
    <w:p w:rsidR="00374BB0" w:rsidRPr="00EC477F" w:rsidRDefault="00374BB0" w:rsidP="00374BB0">
      <w:pPr>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受委托人 XXX   电话：</w:t>
      </w:r>
    </w:p>
    <w:p w:rsidR="00374BB0" w:rsidRPr="00EC477F" w:rsidRDefault="00374BB0" w:rsidP="00374BB0">
      <w:pPr>
        <w:rPr>
          <w:rFonts w:ascii="仿宋_GB2312" w:eastAsia="仿宋_GB2312" w:hAnsi="宋体" w:hint="eastAsia"/>
          <w:color w:val="000000"/>
          <w:sz w:val="32"/>
          <w:szCs w:val="32"/>
        </w:rPr>
      </w:pPr>
    </w:p>
    <w:p w:rsidR="00374BB0" w:rsidRPr="00EC477F" w:rsidRDefault="00374BB0" w:rsidP="00374BB0">
      <w:pPr>
        <w:widowControl w:val="0"/>
        <w:numPr>
          <w:ilvl w:val="0"/>
          <w:numId w:val="5"/>
        </w:numPr>
        <w:adjustRightInd/>
        <w:snapToGrid/>
        <w:spacing w:after="0"/>
        <w:jc w:val="both"/>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lastRenderedPageBreak/>
        <w:t>行政复议机构的联系方式</w:t>
      </w:r>
    </w:p>
    <w:p w:rsidR="00374BB0" w:rsidRPr="00EC477F" w:rsidRDefault="00374BB0" w:rsidP="00374BB0">
      <w:pPr>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   惠州市法制局是惠州市人民政府负责行政复议工作的机构，具体办理复议案件的科室为惠州市法制局行政复议科。</w:t>
      </w:r>
    </w:p>
    <w:p w:rsidR="00374BB0" w:rsidRPr="00EC477F" w:rsidRDefault="00374BB0" w:rsidP="00374BB0">
      <w:pPr>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    地址：惠州市区江北云山西路6号行政中心5号楼710室。</w:t>
      </w:r>
    </w:p>
    <w:p w:rsidR="00374BB0" w:rsidRPr="00EC477F" w:rsidRDefault="00374BB0" w:rsidP="00374BB0">
      <w:pPr>
        <w:rPr>
          <w:rFonts w:ascii="仿宋_GB2312" w:eastAsia="仿宋_GB2312" w:hAnsi="宋体" w:hint="eastAsia"/>
          <w:color w:val="000000"/>
          <w:sz w:val="32"/>
          <w:szCs w:val="32"/>
        </w:rPr>
      </w:pPr>
      <w:r w:rsidRPr="00EC477F">
        <w:rPr>
          <w:rFonts w:ascii="仿宋_GB2312" w:eastAsia="仿宋_GB2312" w:hAnsi="宋体" w:hint="eastAsia"/>
          <w:color w:val="000000"/>
          <w:sz w:val="32"/>
          <w:szCs w:val="32"/>
        </w:rPr>
        <w:t xml:space="preserve">    联系电话：0752—2819093。    邮编：516003。</w:t>
      </w:r>
    </w:p>
    <w:bookmarkEnd w:id="0"/>
    <w:bookmarkEnd w:id="1"/>
    <w:p w:rsidR="00374BB0" w:rsidRPr="00EC477F" w:rsidRDefault="00374BB0" w:rsidP="00374BB0">
      <w:pPr>
        <w:rPr>
          <w:rFonts w:ascii="仿宋_GB2312" w:eastAsia="仿宋_GB2312" w:hAnsi="宋体" w:hint="eastAsia"/>
          <w:color w:val="000000"/>
          <w:sz w:val="32"/>
          <w:szCs w:val="32"/>
        </w:rPr>
      </w:pPr>
    </w:p>
    <w:p w:rsidR="004358AB" w:rsidRDefault="004358AB" w:rsidP="00D31D50">
      <w:pPr>
        <w:spacing w:line="220" w:lineRule="atLeast"/>
      </w:pPr>
    </w:p>
    <w:sectPr w:rsidR="004358AB">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089" w:rsidRDefault="00B31089" w:rsidP="00374BB0">
      <w:pPr>
        <w:spacing w:after="0"/>
      </w:pPr>
      <w:r>
        <w:separator/>
      </w:r>
    </w:p>
  </w:endnote>
  <w:endnote w:type="continuationSeparator" w:id="0">
    <w:p w:rsidR="00B31089" w:rsidRDefault="00B31089" w:rsidP="00374BB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1DE" w:rsidRDefault="00B31089">
    <w:pPr>
      <w:pStyle w:val="a4"/>
      <w:framePr w:h="0" w:wrap="around" w:vAnchor="text" w:hAnchor="margin" w:xAlign="center" w:yAlign="top"/>
      <w:pBdr>
        <w:between w:val="none" w:sz="255" w:space="0" w:color="auto"/>
      </w:pBdr>
    </w:pPr>
    <w:r>
      <w:fldChar w:fldCharType="begin"/>
    </w:r>
    <w:r>
      <w:rPr>
        <w:rStyle w:val="a5"/>
      </w:rPr>
      <w:instrText xml:space="preserve"> PAGE  </w:instrText>
    </w:r>
    <w:r>
      <w:fldChar w:fldCharType="separate"/>
    </w:r>
    <w:r w:rsidR="00374BB0">
      <w:rPr>
        <w:rStyle w:val="a5"/>
        <w:noProof/>
      </w:rPr>
      <w:t>1</w:t>
    </w:r>
    <w:r>
      <w:fldChar w:fldCharType="end"/>
    </w:r>
  </w:p>
  <w:p w:rsidR="009E41DE" w:rsidRDefault="00B310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089" w:rsidRDefault="00B31089" w:rsidP="00374BB0">
      <w:pPr>
        <w:spacing w:after="0"/>
      </w:pPr>
      <w:r>
        <w:separator/>
      </w:r>
    </w:p>
  </w:footnote>
  <w:footnote w:type="continuationSeparator" w:id="0">
    <w:p w:rsidR="00B31089" w:rsidRDefault="00B31089" w:rsidP="00374BB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1DE" w:rsidRDefault="00B3108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2"/>
      <w:numFmt w:val="chineseCounting"/>
      <w:suff w:val="nothing"/>
      <w:lvlText w:val="(%1)"/>
      <w:lvlJc w:val="left"/>
    </w:lvl>
  </w:abstractNum>
  <w:abstractNum w:abstractNumId="1">
    <w:nsid w:val="00000005"/>
    <w:multiLevelType w:val="singleLevel"/>
    <w:tmpl w:val="00000005"/>
    <w:lvl w:ilvl="0">
      <w:start w:val="2"/>
      <w:numFmt w:val="chineseCounting"/>
      <w:suff w:val="nothing"/>
      <w:lvlText w:val="%1、"/>
      <w:lvlJc w:val="left"/>
    </w:lvl>
  </w:abstractNum>
  <w:abstractNum w:abstractNumId="2">
    <w:nsid w:val="0000000C"/>
    <w:multiLevelType w:val="singleLevel"/>
    <w:tmpl w:val="0000000C"/>
    <w:lvl w:ilvl="0">
      <w:start w:val="1"/>
      <w:numFmt w:val="decimal"/>
      <w:suff w:val="nothing"/>
      <w:lvlText w:val="%1、"/>
      <w:lvlJc w:val="left"/>
    </w:lvl>
  </w:abstractNum>
  <w:abstractNum w:abstractNumId="3">
    <w:nsid w:val="0000000D"/>
    <w:multiLevelType w:val="singleLevel"/>
    <w:tmpl w:val="0000000D"/>
    <w:lvl w:ilvl="0">
      <w:start w:val="4"/>
      <w:numFmt w:val="chineseCounting"/>
      <w:suff w:val="nothing"/>
      <w:lvlText w:val="(%1)"/>
      <w:lvlJc w:val="left"/>
    </w:lvl>
  </w:abstractNum>
  <w:abstractNum w:abstractNumId="4">
    <w:nsid w:val="0000000E"/>
    <w:multiLevelType w:val="singleLevel"/>
    <w:tmpl w:val="0000000E"/>
    <w:lvl w:ilvl="0">
      <w:start w:val="4"/>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74BB0"/>
    <w:rsid w:val="003D37D8"/>
    <w:rsid w:val="00426133"/>
    <w:rsid w:val="004358AB"/>
    <w:rsid w:val="005D542F"/>
    <w:rsid w:val="008B7726"/>
    <w:rsid w:val="00B31089"/>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74BB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74BB0"/>
    <w:rPr>
      <w:rFonts w:ascii="Tahoma" w:hAnsi="Tahoma"/>
      <w:sz w:val="18"/>
      <w:szCs w:val="18"/>
    </w:rPr>
  </w:style>
  <w:style w:type="paragraph" w:styleId="a4">
    <w:name w:val="footer"/>
    <w:basedOn w:val="a"/>
    <w:link w:val="Char0"/>
    <w:unhideWhenUsed/>
    <w:rsid w:val="00374BB0"/>
    <w:pPr>
      <w:tabs>
        <w:tab w:val="center" w:pos="4153"/>
        <w:tab w:val="right" w:pos="8306"/>
      </w:tabs>
    </w:pPr>
    <w:rPr>
      <w:sz w:val="18"/>
      <w:szCs w:val="18"/>
    </w:rPr>
  </w:style>
  <w:style w:type="character" w:customStyle="1" w:styleId="Char0">
    <w:name w:val="页脚 Char"/>
    <w:basedOn w:val="a0"/>
    <w:link w:val="a4"/>
    <w:uiPriority w:val="99"/>
    <w:semiHidden/>
    <w:rsid w:val="00374BB0"/>
    <w:rPr>
      <w:rFonts w:ascii="Tahoma" w:hAnsi="Tahoma"/>
      <w:sz w:val="18"/>
      <w:szCs w:val="18"/>
    </w:rPr>
  </w:style>
  <w:style w:type="character" w:styleId="a5">
    <w:name w:val="page number"/>
    <w:basedOn w:val="a0"/>
    <w:rsid w:val="00374BB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632</Words>
  <Characters>3608</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2013-12-19T10:44:00Z</dcterms:modified>
</cp:coreProperties>
</file>